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0397A" w14:textId="7DE9A3EC" w:rsidR="008A464A" w:rsidRDefault="00D07785" w:rsidP="00D07785">
      <w:pPr>
        <w:pStyle w:val="Heading1"/>
      </w:pPr>
      <w:r>
        <w:t xml:space="preserve">Sending Grades from Blackboard </w:t>
      </w:r>
      <w:r w:rsidR="004736EB">
        <w:t xml:space="preserve">Ultra </w:t>
      </w:r>
      <w:r>
        <w:t xml:space="preserve">to </w:t>
      </w:r>
      <w:proofErr w:type="spellStart"/>
      <w:r>
        <w:t>CampusNet</w:t>
      </w:r>
      <w:proofErr w:type="spellEnd"/>
    </w:p>
    <w:p w14:paraId="75EBF4CF" w14:textId="781B995D" w:rsidR="00D07785" w:rsidRDefault="00D07785" w:rsidP="00D07785"/>
    <w:p w14:paraId="4586F143" w14:textId="2932C4BE" w:rsidR="009C6C35" w:rsidRPr="002046DB" w:rsidRDefault="00D07785" w:rsidP="00D07785">
      <w:pPr>
        <w:rPr>
          <w:rFonts w:ascii="Calibri" w:eastAsia="Times New Roman" w:hAnsi="Calibri" w:cs="Calibri"/>
          <w:sz w:val="20"/>
          <w:szCs w:val="20"/>
        </w:rPr>
      </w:pPr>
      <w:r>
        <w:t>It is now possible to send</w:t>
      </w:r>
      <w:r w:rsidR="002046DB">
        <w:t xml:space="preserve"> </w:t>
      </w:r>
      <w:r w:rsidR="00A23A70">
        <w:t>M</w:t>
      </w:r>
      <w:r w:rsidR="002046DB">
        <w:t>id</w:t>
      </w:r>
      <w:r w:rsidR="00244D33">
        <w:t>-</w:t>
      </w:r>
      <w:r w:rsidR="002046DB">
        <w:t>semester and</w:t>
      </w:r>
      <w:r>
        <w:t xml:space="preserve"> </w:t>
      </w:r>
      <w:r w:rsidR="00A23A70">
        <w:t>F</w:t>
      </w:r>
      <w:r>
        <w:t>inal grades from Blackboard</w:t>
      </w:r>
      <w:r w:rsidR="00A23A70">
        <w:t xml:space="preserve"> Ultra</w:t>
      </w:r>
      <w:r>
        <w:t xml:space="preserve"> </w:t>
      </w:r>
      <w:r w:rsidR="00966EB7">
        <w:t>in</w:t>
      </w:r>
      <w:r>
        <w:t xml:space="preserve">to </w:t>
      </w:r>
      <w:proofErr w:type="spellStart"/>
      <w:r>
        <w:t>CampusNet</w:t>
      </w:r>
      <w:proofErr w:type="spellEnd"/>
      <w:r>
        <w:t>.</w:t>
      </w:r>
      <w:r w:rsidR="009C6C35">
        <w:t xml:space="preserve"> Though the grades can be </w:t>
      </w:r>
      <w:r w:rsidR="00FF181D">
        <w:t>s</w:t>
      </w:r>
      <w:r w:rsidR="009C6C35">
        <w:t>ent from Blackboard</w:t>
      </w:r>
      <w:r w:rsidR="004736EB">
        <w:t xml:space="preserve"> Ultra</w:t>
      </w:r>
      <w:r w:rsidR="009C6C35">
        <w:t xml:space="preserve">, once imported into </w:t>
      </w:r>
      <w:proofErr w:type="spellStart"/>
      <w:r w:rsidR="009C6C35">
        <w:t>CampusNet</w:t>
      </w:r>
      <w:proofErr w:type="spellEnd"/>
      <w:r w:rsidR="009C6C35">
        <w:t>, you will still have the ability to override the grades there</w:t>
      </w:r>
      <w:r w:rsidR="009C6C35" w:rsidRPr="00411531">
        <w:t xml:space="preserve">. </w:t>
      </w:r>
      <w:r w:rsidR="00411531" w:rsidRPr="00812E78">
        <w:rPr>
          <w:rFonts w:eastAsia="Times New Roman" w:cstheme="minorHAnsi"/>
        </w:rPr>
        <w:t>You may send grades from Blackboard</w:t>
      </w:r>
      <w:r w:rsidR="004736EB">
        <w:rPr>
          <w:rFonts w:eastAsia="Times New Roman" w:cstheme="minorHAnsi"/>
        </w:rPr>
        <w:t xml:space="preserve"> Ultra</w:t>
      </w:r>
      <w:r w:rsidR="00411531" w:rsidRPr="00812E78">
        <w:rPr>
          <w:rFonts w:eastAsia="Times New Roman" w:cstheme="minorHAnsi"/>
        </w:rPr>
        <w:t xml:space="preserve"> into </w:t>
      </w:r>
      <w:proofErr w:type="spellStart"/>
      <w:r w:rsidR="00411531" w:rsidRPr="00812E78">
        <w:rPr>
          <w:rFonts w:eastAsia="Times New Roman" w:cstheme="minorHAnsi"/>
        </w:rPr>
        <w:t>CampusNet</w:t>
      </w:r>
      <w:proofErr w:type="spellEnd"/>
      <w:r w:rsidR="00411531" w:rsidRPr="00812E78">
        <w:rPr>
          <w:rFonts w:eastAsia="Times New Roman" w:cstheme="minorHAnsi"/>
        </w:rPr>
        <w:t xml:space="preserve"> as many times as you’d like prior to submitting grades in </w:t>
      </w:r>
      <w:proofErr w:type="spellStart"/>
      <w:r w:rsidR="00411531" w:rsidRPr="00812E78">
        <w:rPr>
          <w:rFonts w:eastAsia="Times New Roman" w:cstheme="minorHAnsi"/>
        </w:rPr>
        <w:t>CampusNet</w:t>
      </w:r>
      <w:proofErr w:type="spellEnd"/>
      <w:r w:rsidR="00411531" w:rsidRPr="00812E78">
        <w:rPr>
          <w:rFonts w:eastAsia="Times New Roman" w:cstheme="minorHAnsi"/>
        </w:rPr>
        <w:t>.</w:t>
      </w:r>
    </w:p>
    <w:p w14:paraId="1A11F10C" w14:textId="356CB094" w:rsidR="05C24CE0" w:rsidRDefault="05C24CE0" w:rsidP="05C24CE0"/>
    <w:p w14:paraId="7BC2E7DF" w14:textId="31E0F9F4" w:rsidR="05C24CE0" w:rsidRDefault="05C24CE0" w:rsidP="05C24CE0">
      <w:r>
        <w:t>The steps to send grades from Blackboard</w:t>
      </w:r>
      <w:r w:rsidR="004736EB">
        <w:t xml:space="preserve"> Ultra</w:t>
      </w:r>
      <w:r>
        <w:t xml:space="preserve"> to </w:t>
      </w:r>
      <w:proofErr w:type="spellStart"/>
      <w:r>
        <w:t>CampusNet</w:t>
      </w:r>
      <w:proofErr w:type="spellEnd"/>
      <w:r>
        <w:t xml:space="preserve"> require you to:</w:t>
      </w:r>
    </w:p>
    <w:p w14:paraId="2278204D" w14:textId="0F5977A1" w:rsidR="05C24CE0" w:rsidRDefault="003D0DB8" w:rsidP="05C24CE0">
      <w:pPr>
        <w:pStyle w:val="ListParagraph"/>
        <w:numPr>
          <w:ilvl w:val="0"/>
          <w:numId w:val="1"/>
        </w:numPr>
      </w:pPr>
      <w:hyperlink w:anchor="_Check_the_Grading" w:history="1">
        <w:r w:rsidR="05C24CE0" w:rsidRPr="003D0DB8">
          <w:rPr>
            <w:rStyle w:val="Hyperlink"/>
          </w:rPr>
          <w:t xml:space="preserve">Check the </w:t>
        </w:r>
        <w:r w:rsidR="00284B70">
          <w:rPr>
            <w:rStyle w:val="Hyperlink"/>
          </w:rPr>
          <w:t>G</w:t>
        </w:r>
        <w:r w:rsidR="05C24CE0" w:rsidRPr="003D0DB8">
          <w:rPr>
            <w:rStyle w:val="Hyperlink"/>
          </w:rPr>
          <w:t xml:space="preserve">rading </w:t>
        </w:r>
        <w:r w:rsidR="00284B70">
          <w:rPr>
            <w:rStyle w:val="Hyperlink"/>
          </w:rPr>
          <w:t>S</w:t>
        </w:r>
        <w:r w:rsidR="05C24CE0" w:rsidRPr="003D0DB8">
          <w:rPr>
            <w:rStyle w:val="Hyperlink"/>
          </w:rPr>
          <w:t>chema in Blackboard</w:t>
        </w:r>
        <w:r w:rsidR="004736EB" w:rsidRPr="003D0DB8">
          <w:rPr>
            <w:rStyle w:val="Hyperlink"/>
          </w:rPr>
          <w:t xml:space="preserve"> Ultra</w:t>
        </w:r>
      </w:hyperlink>
    </w:p>
    <w:p w14:paraId="72618AAA" w14:textId="5EB21D53" w:rsidR="003D0DB8" w:rsidRDefault="003D0DB8" w:rsidP="05C24CE0">
      <w:pPr>
        <w:pStyle w:val="ListParagraph"/>
        <w:numPr>
          <w:ilvl w:val="0"/>
          <w:numId w:val="1"/>
        </w:numPr>
      </w:pPr>
      <w:hyperlink w:anchor="_Set_up_your_1" w:history="1">
        <w:r w:rsidRPr="003D0DB8">
          <w:rPr>
            <w:rStyle w:val="Hyperlink"/>
          </w:rPr>
          <w:t>Setup the Overall Grade column</w:t>
        </w:r>
      </w:hyperlink>
    </w:p>
    <w:p w14:paraId="33A53042" w14:textId="1BB2854B" w:rsidR="05C24CE0" w:rsidRDefault="00284B70" w:rsidP="05C24CE0">
      <w:pPr>
        <w:pStyle w:val="ListParagraph"/>
        <w:numPr>
          <w:ilvl w:val="0"/>
          <w:numId w:val="1"/>
        </w:numPr>
      </w:pPr>
      <w:hyperlink w:anchor="_Set_up_your_2" w:history="1">
        <w:r w:rsidR="05C24CE0" w:rsidRPr="00284B70">
          <w:rPr>
            <w:rStyle w:val="Hyperlink"/>
          </w:rPr>
          <w:t xml:space="preserve">Setup </w:t>
        </w:r>
        <w:r w:rsidRPr="00284B70">
          <w:rPr>
            <w:rStyle w:val="Hyperlink"/>
          </w:rPr>
          <w:t>the</w:t>
        </w:r>
        <w:r w:rsidR="002046DB" w:rsidRPr="00284B70">
          <w:rPr>
            <w:rStyle w:val="Hyperlink"/>
          </w:rPr>
          <w:t xml:space="preserve"> </w:t>
        </w:r>
        <w:r w:rsidR="003D0DB8" w:rsidRPr="00284B70">
          <w:rPr>
            <w:rStyle w:val="Hyperlink"/>
          </w:rPr>
          <w:t>Overall Grade column for Mid</w:t>
        </w:r>
        <w:r w:rsidR="00244D33">
          <w:rPr>
            <w:rStyle w:val="Hyperlink"/>
          </w:rPr>
          <w:t>-</w:t>
        </w:r>
        <w:r w:rsidR="003D0DB8" w:rsidRPr="00284B70">
          <w:rPr>
            <w:rStyle w:val="Hyperlink"/>
          </w:rPr>
          <w:t>semester Grades</w:t>
        </w:r>
      </w:hyperlink>
    </w:p>
    <w:p w14:paraId="1B8FFB06" w14:textId="6BF217C4" w:rsidR="00284B70" w:rsidRDefault="00284B70" w:rsidP="05C24CE0">
      <w:pPr>
        <w:pStyle w:val="ListParagraph"/>
        <w:numPr>
          <w:ilvl w:val="0"/>
          <w:numId w:val="1"/>
        </w:numPr>
      </w:pPr>
      <w:hyperlink w:anchor="_Set_up_your_3" w:history="1">
        <w:r w:rsidRPr="00284B70">
          <w:rPr>
            <w:rStyle w:val="Hyperlink"/>
          </w:rPr>
          <w:t>Setup the Overall Grade column for Final Grades</w:t>
        </w:r>
      </w:hyperlink>
    </w:p>
    <w:p w14:paraId="49CF191A" w14:textId="474E5C83" w:rsidR="05C24CE0" w:rsidRDefault="00284B70" w:rsidP="05C24CE0">
      <w:pPr>
        <w:pStyle w:val="ListParagraph"/>
        <w:numPr>
          <w:ilvl w:val="0"/>
          <w:numId w:val="1"/>
        </w:numPr>
      </w:pPr>
      <w:hyperlink w:anchor="_Send_Grades_from" w:history="1">
        <w:r w:rsidR="05C24CE0" w:rsidRPr="00284B70">
          <w:rPr>
            <w:rStyle w:val="Hyperlink"/>
          </w:rPr>
          <w:t xml:space="preserve">Send </w:t>
        </w:r>
        <w:r w:rsidR="00F57D0F">
          <w:rPr>
            <w:rStyle w:val="Hyperlink"/>
          </w:rPr>
          <w:t>G</w:t>
        </w:r>
        <w:r w:rsidR="05C24CE0" w:rsidRPr="00284B70">
          <w:rPr>
            <w:rStyle w:val="Hyperlink"/>
          </w:rPr>
          <w:t xml:space="preserve">rades from Blackboard </w:t>
        </w:r>
        <w:r w:rsidR="004736EB" w:rsidRPr="00284B70">
          <w:rPr>
            <w:rStyle w:val="Hyperlink"/>
          </w:rPr>
          <w:t>Ultra</w:t>
        </w:r>
      </w:hyperlink>
    </w:p>
    <w:p w14:paraId="43CAB0FA" w14:textId="42423CC5" w:rsidR="05C24CE0" w:rsidRDefault="00284B70" w:rsidP="05C24CE0">
      <w:pPr>
        <w:pStyle w:val="ListParagraph"/>
        <w:numPr>
          <w:ilvl w:val="0"/>
          <w:numId w:val="1"/>
        </w:numPr>
      </w:pPr>
      <w:hyperlink w:anchor="_Import_Blackboard_Ultra" w:history="1">
        <w:r w:rsidR="05C24CE0" w:rsidRPr="00284B70">
          <w:rPr>
            <w:rStyle w:val="Hyperlink"/>
          </w:rPr>
          <w:t xml:space="preserve">Import </w:t>
        </w:r>
        <w:r w:rsidR="00F57D0F">
          <w:rPr>
            <w:rStyle w:val="Hyperlink"/>
          </w:rPr>
          <w:t>G</w:t>
        </w:r>
        <w:r w:rsidR="05C24CE0" w:rsidRPr="00284B70">
          <w:rPr>
            <w:rStyle w:val="Hyperlink"/>
          </w:rPr>
          <w:t>rades from</w:t>
        </w:r>
        <w:r w:rsidRPr="00284B70">
          <w:rPr>
            <w:rStyle w:val="Hyperlink"/>
          </w:rPr>
          <w:t xml:space="preserve"> Blackboard Ultra into</w:t>
        </w:r>
        <w:r w:rsidR="05C24CE0" w:rsidRPr="00284B70">
          <w:rPr>
            <w:rStyle w:val="Hyperlink"/>
          </w:rPr>
          <w:t xml:space="preserve"> </w:t>
        </w:r>
        <w:proofErr w:type="spellStart"/>
        <w:r w:rsidR="05C24CE0" w:rsidRPr="00284B70">
          <w:rPr>
            <w:rStyle w:val="Hyperlink"/>
          </w:rPr>
          <w:t>CampusNet</w:t>
        </w:r>
        <w:proofErr w:type="spellEnd"/>
      </w:hyperlink>
    </w:p>
    <w:p w14:paraId="5B6DC24A" w14:textId="77777777" w:rsidR="009C6C35" w:rsidRDefault="009C6C35" w:rsidP="05C24CE0"/>
    <w:p w14:paraId="55D781D7" w14:textId="50E2906B" w:rsidR="00D07785" w:rsidRDefault="00D07785" w:rsidP="00D07785">
      <w:r>
        <w:t xml:space="preserve">The following instructions will ensure that the proper setup in </w:t>
      </w:r>
      <w:r w:rsidR="002046DB">
        <w:t>Gradebook</w:t>
      </w:r>
      <w:r>
        <w:t xml:space="preserve"> has been completed to </w:t>
      </w:r>
      <w:r w:rsidR="00542076">
        <w:t>successfully transfer grades</w:t>
      </w:r>
      <w:r>
        <w:t xml:space="preserve"> into </w:t>
      </w:r>
      <w:proofErr w:type="spellStart"/>
      <w:r>
        <w:t>CampusNet</w:t>
      </w:r>
      <w:proofErr w:type="spellEnd"/>
      <w:r>
        <w:t>.</w:t>
      </w:r>
    </w:p>
    <w:p w14:paraId="332BBD03" w14:textId="2FFEEF7D" w:rsidR="00F64337" w:rsidRDefault="00F64337" w:rsidP="00D07785"/>
    <w:p w14:paraId="62364841" w14:textId="336D4732" w:rsidR="00F64337" w:rsidRDefault="00F64337" w:rsidP="00F64337">
      <w:pPr>
        <w:pStyle w:val="Heading2"/>
      </w:pPr>
      <w:bookmarkStart w:id="0" w:name="_Check_the_Grading"/>
      <w:bookmarkEnd w:id="0"/>
      <w:r>
        <w:t>Check the Grading Schema in Blackboard</w:t>
      </w:r>
      <w:r w:rsidR="004736EB">
        <w:t xml:space="preserve"> Ultra</w:t>
      </w:r>
    </w:p>
    <w:p w14:paraId="3B388A7D" w14:textId="0325AA37" w:rsidR="00D07785" w:rsidRDefault="00D07785" w:rsidP="00D07785"/>
    <w:p w14:paraId="70007A03" w14:textId="260865BD" w:rsidR="001665BC" w:rsidRDefault="00D07785" w:rsidP="00363B59">
      <w:pPr>
        <w:pStyle w:val="ListParagraph"/>
        <w:numPr>
          <w:ilvl w:val="0"/>
          <w:numId w:val="2"/>
        </w:numPr>
      </w:pPr>
      <w:r>
        <w:t>Ensure the Grade Schema</w:t>
      </w:r>
      <w:r w:rsidR="002121DD">
        <w:t xml:space="preserve"> in Blackboard</w:t>
      </w:r>
      <w:r>
        <w:t xml:space="preserve"> </w:t>
      </w:r>
      <w:r w:rsidR="006A46BC">
        <w:t xml:space="preserve">Ultra </w:t>
      </w:r>
      <w:r>
        <w:t xml:space="preserve">is </w:t>
      </w:r>
      <w:r w:rsidR="002121DD">
        <w:t>reflective of the one in</w:t>
      </w:r>
      <w:r>
        <w:t xml:space="preserve"> your syllabus. The default grading schema is based on CSU’s </w:t>
      </w:r>
      <w:r w:rsidR="00966EB7">
        <w:t>approved</w:t>
      </w:r>
      <w:r w:rsidR="00B4467E">
        <w:t xml:space="preserve"> Undergraduate</w:t>
      </w:r>
      <w:r>
        <w:t xml:space="preserve"> schema. I</w:t>
      </w:r>
      <w:r w:rsidR="006A46BC">
        <w:t>f</w:t>
      </w:r>
      <w:r>
        <w:t xml:space="preserve"> you have a different schema or would like to look at the one </w:t>
      </w:r>
      <w:r w:rsidR="00966EB7">
        <w:t>currently set</w:t>
      </w:r>
      <w:r>
        <w:t xml:space="preserve">, go to </w:t>
      </w:r>
      <w:r w:rsidR="00251B82" w:rsidRPr="00E7262C">
        <w:rPr>
          <w:b/>
          <w:bCs/>
        </w:rPr>
        <w:t>Gradebook &gt; Settings</w:t>
      </w:r>
      <w:r w:rsidR="002121DD">
        <w:rPr>
          <w:b/>
          <w:bCs/>
        </w:rPr>
        <w:t xml:space="preserve"> (gear icon)</w:t>
      </w:r>
      <w:r w:rsidR="00E7262C" w:rsidRPr="00E7262C">
        <w:t>.</w:t>
      </w:r>
    </w:p>
    <w:p w14:paraId="3C62384F" w14:textId="5F0ABFD3" w:rsidR="001665BC" w:rsidRDefault="00EC2EF9" w:rsidP="006A46BC">
      <w:pPr>
        <w:jc w:val="center"/>
      </w:pPr>
      <w:r>
        <w:rPr>
          <w:noProof/>
        </w:rPr>
        <w:drawing>
          <wp:inline distT="0" distB="0" distL="0" distR="0" wp14:anchorId="406FE72F" wp14:editId="6B35D51A">
            <wp:extent cx="5850907" cy="962025"/>
            <wp:effectExtent l="152400" t="152400" r="359410" b="3524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36" cy="96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65DFC55" w14:textId="2B789948" w:rsidR="009C6C35" w:rsidRDefault="001665BC" w:rsidP="00966EB7">
      <w:pPr>
        <w:pStyle w:val="ListParagraph"/>
        <w:numPr>
          <w:ilvl w:val="0"/>
          <w:numId w:val="2"/>
        </w:numPr>
      </w:pPr>
      <w:r>
        <w:t xml:space="preserve">Click on the </w:t>
      </w:r>
      <w:r w:rsidR="00E7262C" w:rsidRPr="00256C8A">
        <w:rPr>
          <w:b/>
          <w:bCs/>
        </w:rPr>
        <w:t>Manage Grade Schema</w:t>
      </w:r>
      <w:r w:rsidR="00256C8A" w:rsidRPr="00256C8A">
        <w:rPr>
          <w:b/>
          <w:bCs/>
        </w:rPr>
        <w:t>s</w:t>
      </w:r>
      <w:r>
        <w:t>.</w:t>
      </w:r>
    </w:p>
    <w:p w14:paraId="0F4820F1" w14:textId="77777777" w:rsidR="00966EB7" w:rsidRDefault="00966EB7" w:rsidP="00966EB7">
      <w:pPr>
        <w:pStyle w:val="ListParagraph"/>
      </w:pPr>
    </w:p>
    <w:p w14:paraId="548C6EDF" w14:textId="49927CC9" w:rsidR="009C6C35" w:rsidRDefault="00841FB3" w:rsidP="00841FB3">
      <w:pPr>
        <w:jc w:val="center"/>
      </w:pPr>
      <w:r>
        <w:rPr>
          <w:noProof/>
        </w:rPr>
        <w:lastRenderedPageBreak/>
        <w:drawing>
          <wp:inline distT="0" distB="0" distL="0" distR="0" wp14:anchorId="4432B5CD" wp14:editId="1F7EE57D">
            <wp:extent cx="5133975" cy="1296111"/>
            <wp:effectExtent l="152400" t="152400" r="352425" b="3613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0099" cy="1327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0B8FF0" w14:textId="1EFF651E" w:rsidR="001665BC" w:rsidRDefault="009C6C35" w:rsidP="00D07785">
      <w:pPr>
        <w:pStyle w:val="ListParagraph"/>
        <w:numPr>
          <w:ilvl w:val="0"/>
          <w:numId w:val="2"/>
        </w:numPr>
      </w:pPr>
      <w:r>
        <w:t xml:space="preserve">Ensure the </w:t>
      </w:r>
      <w:r w:rsidRPr="002046DB">
        <w:rPr>
          <w:b/>
          <w:bCs/>
        </w:rPr>
        <w:t>Grading Schema</w:t>
      </w:r>
      <w:r>
        <w:t xml:space="preserve"> matches that provided in your syllabus.</w:t>
      </w:r>
      <w:r w:rsidR="00F64337">
        <w:t xml:space="preserve"> Once complete, cl</w:t>
      </w:r>
      <w:r w:rsidR="00B453A5">
        <w:t xml:space="preserve">ick the </w:t>
      </w:r>
      <w:r w:rsidR="00B453A5" w:rsidRPr="00F94CEF">
        <w:rPr>
          <w:b/>
          <w:bCs/>
        </w:rPr>
        <w:t>X</w:t>
      </w:r>
      <w:r w:rsidR="00B453A5">
        <w:t xml:space="preserve"> to close</w:t>
      </w:r>
      <w:r w:rsidR="00F64337">
        <w:t>.</w:t>
      </w:r>
      <w:r>
        <w:t xml:space="preserve"> If you need assistance adjusting this area, please see </w:t>
      </w:r>
      <w:hyperlink r:id="rId12">
        <w:r w:rsidR="00FD5B4B">
          <w:rPr>
            <w:rStyle w:val="Hyperlink"/>
          </w:rPr>
          <w:t>Blackboard's grading schemas help page</w:t>
        </w:r>
      </w:hyperlink>
      <w:r>
        <w:t>,</w:t>
      </w:r>
      <w:r w:rsidR="00FD5B4B">
        <w:t xml:space="preserve"> </w:t>
      </w:r>
      <w:r>
        <w:t xml:space="preserve">or email the Center for eLearning at </w:t>
      </w:r>
      <w:hyperlink r:id="rId13">
        <w:r w:rsidRPr="05C24CE0">
          <w:rPr>
            <w:rStyle w:val="Hyperlink"/>
          </w:rPr>
          <w:t>elearning@csuohio.edu</w:t>
        </w:r>
      </w:hyperlink>
      <w:r>
        <w:t>.</w:t>
      </w:r>
    </w:p>
    <w:p w14:paraId="0CA33367" w14:textId="77777777" w:rsidR="00FD5B4B" w:rsidRDefault="00FD5B4B" w:rsidP="00FD5B4B">
      <w:pPr>
        <w:pStyle w:val="ListParagraph"/>
      </w:pPr>
    </w:p>
    <w:p w14:paraId="1459DA37" w14:textId="12FDB5FE" w:rsidR="00310CB0" w:rsidRDefault="00D66BE6" w:rsidP="008E1892">
      <w:pPr>
        <w:jc w:val="center"/>
      </w:pPr>
      <w:r>
        <w:rPr>
          <w:noProof/>
        </w:rPr>
        <w:drawing>
          <wp:inline distT="0" distB="0" distL="0" distR="0" wp14:anchorId="627B09DF" wp14:editId="3EAAE41A">
            <wp:extent cx="5943600" cy="2444750"/>
            <wp:effectExtent l="152400" t="152400" r="361950" b="3556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73480D" w14:textId="0EEC7B17" w:rsidR="00310CB0" w:rsidRDefault="00310CB0" w:rsidP="00310CB0">
      <w:pPr>
        <w:pStyle w:val="ListParagraph"/>
        <w:numPr>
          <w:ilvl w:val="0"/>
          <w:numId w:val="13"/>
        </w:numPr>
      </w:pPr>
      <w:bookmarkStart w:id="1" w:name="GraduateGradeSchema"/>
      <w:bookmarkEnd w:id="1"/>
      <w:r>
        <w:t>For Graduate level courses that do not offer</w:t>
      </w:r>
      <w:r w:rsidR="004860A0">
        <w:t xml:space="preserve"> a</w:t>
      </w:r>
      <w:r>
        <w:t xml:space="preserve"> C+</w:t>
      </w:r>
      <w:r w:rsidR="004860A0">
        <w:t xml:space="preserve"> or D</w:t>
      </w:r>
      <w:r>
        <w:t xml:space="preserve"> as a grade, you must delete th</w:t>
      </w:r>
      <w:r w:rsidR="008E1892">
        <w:t>ese</w:t>
      </w:r>
      <w:r>
        <w:t xml:space="preserve"> specific row</w:t>
      </w:r>
      <w:r w:rsidR="004860A0">
        <w:t>s</w:t>
      </w:r>
      <w:r w:rsidR="00E5416A">
        <w:t xml:space="preserve"> by clicking the three dots and selecting </w:t>
      </w:r>
      <w:r w:rsidR="00E5416A" w:rsidRPr="008E1892">
        <w:rPr>
          <w:b/>
          <w:bCs/>
        </w:rPr>
        <w:t>Delete</w:t>
      </w:r>
      <w:r>
        <w:t>.</w:t>
      </w:r>
      <w:r w:rsidR="00DF1CFD">
        <w:t xml:space="preserve"> The grading </w:t>
      </w:r>
      <w:r w:rsidR="008C0D95">
        <w:t>scale is automatically adjusted.</w:t>
      </w:r>
    </w:p>
    <w:p w14:paraId="074E0B07" w14:textId="4430DDB5" w:rsidR="00310CB0" w:rsidRDefault="00310CB0" w:rsidP="00F64337">
      <w:r>
        <w:tab/>
      </w:r>
    </w:p>
    <w:p w14:paraId="62B6C250" w14:textId="2E9CFC20" w:rsidR="002A7EE3" w:rsidRDefault="006A5ECD" w:rsidP="00726CE1">
      <w:pPr>
        <w:pStyle w:val="ListParagraph"/>
        <w:numPr>
          <w:ilvl w:val="0"/>
          <w:numId w:val="13"/>
        </w:numPr>
      </w:pPr>
      <w:r w:rsidRPr="1B9FE1E6">
        <w:rPr>
          <w:b/>
          <w:bCs/>
        </w:rPr>
        <w:t>Important Note</w:t>
      </w:r>
      <w:r>
        <w:t xml:space="preserve">: </w:t>
      </w:r>
      <w:r w:rsidR="002A7EE3">
        <w:t xml:space="preserve">If </w:t>
      </w:r>
      <w:r w:rsidR="004D461F">
        <w:t>the C+</w:t>
      </w:r>
      <w:r w:rsidR="00B93918">
        <w:t xml:space="preserve"> and D</w:t>
      </w:r>
      <w:r w:rsidR="004D461F">
        <w:t xml:space="preserve"> row</w:t>
      </w:r>
      <w:r w:rsidR="00B93918">
        <w:t>s</w:t>
      </w:r>
      <w:r w:rsidR="004D461F">
        <w:t xml:space="preserve"> </w:t>
      </w:r>
      <w:r w:rsidR="00B93918">
        <w:t>are</w:t>
      </w:r>
      <w:r w:rsidR="004D461F">
        <w:t xml:space="preserve"> not removed </w:t>
      </w:r>
      <w:r w:rsidR="00C73876">
        <w:t xml:space="preserve">from the grading schema </w:t>
      </w:r>
      <w:r w:rsidR="004D461F">
        <w:t xml:space="preserve">and </w:t>
      </w:r>
      <w:r w:rsidR="00BB2625">
        <w:t xml:space="preserve">a </w:t>
      </w:r>
      <w:r w:rsidR="00F10F1F">
        <w:t xml:space="preserve">graduate </w:t>
      </w:r>
      <w:r w:rsidR="00BB2625">
        <w:t xml:space="preserve">student earns </w:t>
      </w:r>
      <w:r w:rsidR="004C5FB5">
        <w:t>one of those</w:t>
      </w:r>
      <w:r w:rsidR="00726CE1">
        <w:t xml:space="preserve"> grade</w:t>
      </w:r>
      <w:r w:rsidR="004C5FB5">
        <w:t>s</w:t>
      </w:r>
      <w:r w:rsidR="00726CE1">
        <w:t>, Blackboard will send it</w:t>
      </w:r>
      <w:r w:rsidR="0082261C">
        <w:t xml:space="preserve">, but you will receive an error in </w:t>
      </w:r>
      <w:proofErr w:type="spellStart"/>
      <w:r w:rsidR="0082261C">
        <w:t>CampusNet</w:t>
      </w:r>
      <w:proofErr w:type="spellEnd"/>
      <w:r w:rsidR="004C2B7E">
        <w:t xml:space="preserve"> notifying you that </w:t>
      </w:r>
      <w:r w:rsidR="00B93918">
        <w:t>these grades are</w:t>
      </w:r>
      <w:r w:rsidR="004C2B7E">
        <w:t xml:space="preserve"> not allowed.</w:t>
      </w:r>
      <w:r w:rsidR="0082261C">
        <w:t xml:space="preserve"> </w:t>
      </w:r>
      <w:r w:rsidR="004C2B7E">
        <w:t>Only th</w:t>
      </w:r>
      <w:r w:rsidR="00B93918">
        <w:t>ose</w:t>
      </w:r>
      <w:r w:rsidR="004C2B7E">
        <w:t xml:space="preserve"> grade</w:t>
      </w:r>
      <w:r w:rsidR="008C0D95">
        <w:t>s</w:t>
      </w:r>
      <w:r w:rsidR="004C2B7E">
        <w:t xml:space="preserve"> will not import. All </w:t>
      </w:r>
      <w:r w:rsidR="00622A59">
        <w:t>other grades are will su</w:t>
      </w:r>
      <w:r w:rsidR="008121EC">
        <w:t>ccessfully import.</w:t>
      </w:r>
    </w:p>
    <w:p w14:paraId="65C250DA" w14:textId="77777777" w:rsidR="007F028C" w:rsidRDefault="007F028C" w:rsidP="007F028C"/>
    <w:p w14:paraId="50FB370A" w14:textId="77777777" w:rsidR="00284B70" w:rsidRDefault="00284B70" w:rsidP="007F028C"/>
    <w:p w14:paraId="2A2A4C2D" w14:textId="77777777" w:rsidR="00284B70" w:rsidRDefault="00284B70" w:rsidP="007F028C"/>
    <w:p w14:paraId="6278AE17" w14:textId="77777777" w:rsidR="00284B70" w:rsidRDefault="00284B70" w:rsidP="007F028C"/>
    <w:p w14:paraId="1B07D597" w14:textId="77777777" w:rsidR="00284B70" w:rsidRDefault="00284B70" w:rsidP="007F028C"/>
    <w:p w14:paraId="2F6F30DF" w14:textId="75502E8C" w:rsidR="00334399" w:rsidRDefault="00334399" w:rsidP="00334399">
      <w:pPr>
        <w:pStyle w:val="Heading2"/>
        <w:spacing w:line="259" w:lineRule="auto"/>
      </w:pPr>
      <w:bookmarkStart w:id="2" w:name="_Set_up_your_1"/>
      <w:bookmarkEnd w:id="2"/>
      <w:r>
        <w:lastRenderedPageBreak/>
        <w:t xml:space="preserve">Setup </w:t>
      </w:r>
      <w:r w:rsidR="004C2958">
        <w:t>the</w:t>
      </w:r>
      <w:r>
        <w:t xml:space="preserve"> Overall Grade Column in Blackboard Ultra</w:t>
      </w:r>
    </w:p>
    <w:p w14:paraId="57B2A02B" w14:textId="77777777" w:rsidR="00334399" w:rsidRDefault="00334399" w:rsidP="00334399"/>
    <w:p w14:paraId="7AB7848F" w14:textId="2EF61AAF" w:rsidR="00334399" w:rsidRDefault="00334399" w:rsidP="00334399">
      <w:r>
        <w:t xml:space="preserve">A requirement for using Grades Journey in Blackboard Ultra is utilizing the </w:t>
      </w:r>
      <w:r w:rsidRPr="00126687">
        <w:rPr>
          <w:b/>
          <w:bCs/>
        </w:rPr>
        <w:t>Overall Grade</w:t>
      </w:r>
      <w:r>
        <w:t xml:space="preserve"> column. If you previously dismissed the setup for Overall Grade, you will need to bring the column back in</w:t>
      </w:r>
      <w:r w:rsidR="00126687">
        <w:t>to the</w:t>
      </w:r>
      <w:r>
        <w:t xml:space="preserve"> Gradebook.</w:t>
      </w:r>
      <w:r w:rsidR="00CD08A2">
        <w:t xml:space="preserve"> If you already have the Overall Grade in your Gradebook, please skip this section.</w:t>
      </w:r>
      <w:r>
        <w:t xml:space="preserve"> To setup </w:t>
      </w:r>
      <w:r w:rsidRPr="004A278A">
        <w:rPr>
          <w:b/>
          <w:bCs/>
        </w:rPr>
        <w:t>Overall Grade</w:t>
      </w:r>
      <w:r>
        <w:t>:</w:t>
      </w:r>
    </w:p>
    <w:p w14:paraId="6D655436" w14:textId="77777777" w:rsidR="00334399" w:rsidRPr="00381B51" w:rsidRDefault="00334399" w:rsidP="00334399"/>
    <w:p w14:paraId="635C9BF8" w14:textId="77777777" w:rsidR="00334399" w:rsidRDefault="00334399" w:rsidP="00334399">
      <w:pPr>
        <w:pStyle w:val="ListParagraph"/>
        <w:numPr>
          <w:ilvl w:val="0"/>
          <w:numId w:val="17"/>
        </w:numPr>
      </w:pPr>
      <w:r>
        <w:t xml:space="preserve">While in Gradebook, click on </w:t>
      </w:r>
      <w:r w:rsidRPr="00126687">
        <w:rPr>
          <w:b/>
          <w:bCs/>
        </w:rPr>
        <w:t>Settings</w:t>
      </w:r>
      <w:r>
        <w:t xml:space="preserve"> (gear icon) in the upper right.</w:t>
      </w:r>
    </w:p>
    <w:p w14:paraId="72D858C6" w14:textId="77777777" w:rsidR="00334399" w:rsidRDefault="00334399" w:rsidP="00334399"/>
    <w:p w14:paraId="70D2A268" w14:textId="77777777" w:rsidR="00334399" w:rsidRDefault="00334399" w:rsidP="00334399">
      <w:pPr>
        <w:jc w:val="center"/>
      </w:pPr>
      <w:r>
        <w:rPr>
          <w:noProof/>
        </w:rPr>
        <w:drawing>
          <wp:inline distT="0" distB="0" distL="0" distR="0" wp14:anchorId="21B2F745" wp14:editId="45ADA8E7">
            <wp:extent cx="5736450" cy="914400"/>
            <wp:effectExtent l="152400" t="152400" r="360045" b="3619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45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D60FF" w14:textId="77777777" w:rsidR="00334399" w:rsidRDefault="00334399" w:rsidP="00334399">
      <w:pPr>
        <w:pStyle w:val="ListParagraph"/>
        <w:numPr>
          <w:ilvl w:val="0"/>
          <w:numId w:val="17"/>
        </w:numPr>
      </w:pPr>
      <w:r>
        <w:t xml:space="preserve">Under </w:t>
      </w:r>
      <w:r w:rsidRPr="002230EE">
        <w:rPr>
          <w:b/>
          <w:bCs/>
        </w:rPr>
        <w:t>Overall Grade</w:t>
      </w:r>
      <w:r>
        <w:t xml:space="preserve">, click on the </w:t>
      </w:r>
      <w:r w:rsidRPr="002230EE">
        <w:rPr>
          <w:b/>
          <w:bCs/>
        </w:rPr>
        <w:t>Set up overall grade</w:t>
      </w:r>
      <w:r>
        <w:t xml:space="preserve"> box.</w:t>
      </w:r>
    </w:p>
    <w:p w14:paraId="256F0229" w14:textId="77777777" w:rsidR="00334399" w:rsidRDefault="00334399" w:rsidP="00334399"/>
    <w:p w14:paraId="2EB2AB79" w14:textId="77777777" w:rsidR="00334399" w:rsidRDefault="00334399" w:rsidP="00334399">
      <w:pPr>
        <w:jc w:val="center"/>
      </w:pPr>
      <w:r>
        <w:rPr>
          <w:noProof/>
        </w:rPr>
        <w:drawing>
          <wp:inline distT="0" distB="0" distL="0" distR="0" wp14:anchorId="3D70B072" wp14:editId="272DC854">
            <wp:extent cx="5943600" cy="3216275"/>
            <wp:effectExtent l="152400" t="152400" r="361950" b="3651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90CDD" w14:textId="77777777" w:rsidR="00334399" w:rsidRDefault="00334399" w:rsidP="00334399">
      <w:pPr>
        <w:pStyle w:val="ListParagraph"/>
        <w:numPr>
          <w:ilvl w:val="0"/>
          <w:numId w:val="17"/>
        </w:numPr>
      </w:pPr>
      <w:r>
        <w:t>Blackboard will walk you through creating the overall grade based on your intended calculation (points, weighted or advanced using calculations).</w:t>
      </w:r>
    </w:p>
    <w:p w14:paraId="341F2DD6" w14:textId="77777777" w:rsidR="00334399" w:rsidRDefault="00334399" w:rsidP="00334399">
      <w:pPr>
        <w:jc w:val="center"/>
      </w:pPr>
      <w:r>
        <w:rPr>
          <w:noProof/>
        </w:rPr>
        <w:lastRenderedPageBreak/>
        <w:drawing>
          <wp:inline distT="0" distB="0" distL="0" distR="0" wp14:anchorId="226AF9DC" wp14:editId="7D00415D">
            <wp:extent cx="5943600" cy="3216275"/>
            <wp:effectExtent l="152400" t="152400" r="361950" b="3651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2E4362" w14:textId="41CEA7B7" w:rsidR="00334399" w:rsidRDefault="00334399" w:rsidP="00334399">
      <w:pPr>
        <w:pStyle w:val="ListParagraph"/>
        <w:numPr>
          <w:ilvl w:val="0"/>
          <w:numId w:val="17"/>
        </w:numPr>
      </w:pPr>
      <w:r>
        <w:t xml:space="preserve">When creating the calculation, ensure that </w:t>
      </w:r>
      <w:r w:rsidRPr="00A54C34">
        <w:rPr>
          <w:b/>
          <w:bCs/>
        </w:rPr>
        <w:t>Letter</w:t>
      </w:r>
      <w:r>
        <w:t xml:space="preserve"> is chosen from the </w:t>
      </w:r>
      <w:r w:rsidRPr="00A54C34">
        <w:rPr>
          <w:b/>
          <w:bCs/>
        </w:rPr>
        <w:t>Select how the overall grade is displayed</w:t>
      </w:r>
      <w:r>
        <w:t xml:space="preserve"> dropdown. Click </w:t>
      </w:r>
      <w:r w:rsidRPr="004E07CD">
        <w:rPr>
          <w:b/>
          <w:bCs/>
        </w:rPr>
        <w:t>Save</w:t>
      </w:r>
      <w:r>
        <w:t xml:space="preserve"> when </w:t>
      </w:r>
      <w:r w:rsidR="00F066F7">
        <w:t>finished</w:t>
      </w:r>
      <w:r>
        <w:t xml:space="preserve"> creating the overall calculation.</w:t>
      </w:r>
    </w:p>
    <w:p w14:paraId="28DBDBDF" w14:textId="77777777" w:rsidR="00334399" w:rsidRDefault="00334399" w:rsidP="00334399"/>
    <w:p w14:paraId="579FB6D4" w14:textId="4289AD95" w:rsidR="00C4185E" w:rsidRPr="000334C7" w:rsidRDefault="00334399" w:rsidP="00334399">
      <w:pPr>
        <w:jc w:val="center"/>
      </w:pPr>
      <w:r>
        <w:rPr>
          <w:noProof/>
        </w:rPr>
        <w:drawing>
          <wp:inline distT="0" distB="0" distL="0" distR="0" wp14:anchorId="0DD881D4" wp14:editId="45F94B00">
            <wp:extent cx="5943600" cy="3216275"/>
            <wp:effectExtent l="152400" t="152400" r="361950" b="3651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B10DEA" w14:textId="2AB040AD" w:rsidR="05C24CE0" w:rsidRDefault="05C24CE0" w:rsidP="05C24CE0">
      <w:pPr>
        <w:pStyle w:val="Heading2"/>
        <w:spacing w:line="259" w:lineRule="auto"/>
      </w:pPr>
      <w:bookmarkStart w:id="3" w:name="_Set_up_your_2"/>
      <w:bookmarkEnd w:id="3"/>
      <w:r>
        <w:lastRenderedPageBreak/>
        <w:t xml:space="preserve">Setup your </w:t>
      </w:r>
      <w:r w:rsidR="00C4185E">
        <w:t>Overall</w:t>
      </w:r>
      <w:r>
        <w:t xml:space="preserve"> Grade Column in Blackboard</w:t>
      </w:r>
      <w:r w:rsidR="009D553A">
        <w:t xml:space="preserve"> </w:t>
      </w:r>
      <w:r w:rsidR="00F854B9">
        <w:t xml:space="preserve">Ultra </w:t>
      </w:r>
      <w:r w:rsidR="009D553A">
        <w:t>for Mid</w:t>
      </w:r>
      <w:r w:rsidR="00244D33">
        <w:t>-</w:t>
      </w:r>
      <w:r w:rsidR="009D553A">
        <w:t>semester Grades</w:t>
      </w:r>
    </w:p>
    <w:p w14:paraId="0AA39E43" w14:textId="41FB28FC" w:rsidR="00F64337" w:rsidRDefault="00F64337" w:rsidP="00F64337"/>
    <w:p w14:paraId="3F61C25D" w14:textId="46ADE9B0" w:rsidR="000334C7" w:rsidRDefault="00200E14" w:rsidP="00F64337">
      <w:r>
        <w:t xml:space="preserve">In </w:t>
      </w:r>
      <w:r w:rsidR="00FF3E25">
        <w:t xml:space="preserve">Blackboard </w:t>
      </w:r>
      <w:r>
        <w:t>Ultra, the Total and Weighted Total columns were eliminated to create one single unified column</w:t>
      </w:r>
      <w:r w:rsidR="00E30556">
        <w:t xml:space="preserve"> called Overall Grade. You can setup this column to </w:t>
      </w:r>
      <w:r w:rsidR="00C533EB">
        <w:t>serve as a Total</w:t>
      </w:r>
      <w:r w:rsidR="000B73FC">
        <w:t>,</w:t>
      </w:r>
      <w:r w:rsidR="00C533EB">
        <w:t xml:space="preserve"> Weighted Total</w:t>
      </w:r>
      <w:r w:rsidR="000B73FC">
        <w:t xml:space="preserve"> or Advanced (calculation based</w:t>
      </w:r>
      <w:r w:rsidR="006B05A0">
        <w:t>)</w:t>
      </w:r>
      <w:r w:rsidR="00C533EB">
        <w:t xml:space="preserve">. For the purposes of Grades Journey, this column is the only column that can be sent </w:t>
      </w:r>
      <w:r w:rsidR="002E55B0">
        <w:t xml:space="preserve">over to </w:t>
      </w:r>
      <w:proofErr w:type="spellStart"/>
      <w:r w:rsidR="002E55B0">
        <w:t>CampusNet</w:t>
      </w:r>
      <w:proofErr w:type="spellEnd"/>
      <w:r w:rsidR="002E55B0">
        <w:t>. Therefore,</w:t>
      </w:r>
      <w:r w:rsidR="006B05A0">
        <w:t xml:space="preserve"> for </w:t>
      </w:r>
      <w:r w:rsidR="00BA03AB">
        <w:t>M</w:t>
      </w:r>
      <w:r w:rsidR="006B05A0">
        <w:t>id</w:t>
      </w:r>
      <w:r w:rsidR="00244D33">
        <w:t>-</w:t>
      </w:r>
      <w:r w:rsidR="006B05A0">
        <w:t>semester grades,</w:t>
      </w:r>
      <w:r w:rsidR="002E55B0">
        <w:t xml:space="preserve"> </w:t>
      </w:r>
      <w:r w:rsidR="008670FC">
        <w:t>it is recommended that you manually</w:t>
      </w:r>
      <w:r w:rsidR="002E55B0">
        <w:t xml:space="preserve"> create a column in your Gradebook that will report the</w:t>
      </w:r>
      <w:r w:rsidR="002046DB">
        <w:t xml:space="preserve"> letter</w:t>
      </w:r>
      <w:r w:rsidR="002E55B0">
        <w:t xml:space="preserve"> grade successfully to the Overall </w:t>
      </w:r>
      <w:r w:rsidR="008670FC">
        <w:t>Grade.</w:t>
      </w:r>
      <w:r w:rsidR="006B05A0">
        <w:t xml:space="preserve"> The creation of an extra column is not necessary for Final grades, as the Overall Grade will be reflective of student performance over the entire semester.</w:t>
      </w:r>
    </w:p>
    <w:p w14:paraId="55A5FD0F" w14:textId="77777777" w:rsidR="00036849" w:rsidRDefault="00036849" w:rsidP="00F64337"/>
    <w:p w14:paraId="3E32625A" w14:textId="448E1C71" w:rsidR="00036849" w:rsidRDefault="006A141C" w:rsidP="00F64337">
      <w:r w:rsidRPr="006A141C">
        <w:rPr>
          <w:b/>
          <w:bCs/>
          <w:color w:val="FF0000"/>
        </w:rPr>
        <w:t>CAUTION</w:t>
      </w:r>
      <w:r w:rsidR="00036849">
        <w:t>: If you previously setup your Overall Grade</w:t>
      </w:r>
      <w:r w:rsidR="002C641A">
        <w:t xml:space="preserve"> to be a Total or Weighted Total, you may need to setup your gradebook</w:t>
      </w:r>
      <w:r w:rsidR="00A60404">
        <w:t xml:space="preserve"> calculation</w:t>
      </w:r>
      <w:r w:rsidR="002C641A">
        <w:t xml:space="preserve"> again after using Grades Jo</w:t>
      </w:r>
      <w:r w:rsidR="00EE7AA3">
        <w:t>urney. This will be dependent on</w:t>
      </w:r>
      <w:r w:rsidR="00A60404">
        <w:t xml:space="preserve"> if you use the Advanced calculation mentioned in this section.</w:t>
      </w:r>
      <w:r w:rsidR="00EE57DB">
        <w:t xml:space="preserve"> If your Gradebook is current and reflective of current student performance, you </w:t>
      </w:r>
      <w:r w:rsidR="00E140BF">
        <w:t xml:space="preserve">can skip this section and go to </w:t>
      </w:r>
      <w:hyperlink w:anchor="_Import_Blackboard_Grades" w:history="1">
        <w:r w:rsidR="00E140BF" w:rsidRPr="00E140BF">
          <w:rPr>
            <w:rStyle w:val="Hyperlink"/>
          </w:rPr>
          <w:t>Import Grades from Blackboard</w:t>
        </w:r>
        <w:r w:rsidR="00E140BF">
          <w:rPr>
            <w:rStyle w:val="Hyperlink"/>
          </w:rPr>
          <w:t xml:space="preserve"> Ultra</w:t>
        </w:r>
        <w:r w:rsidR="00E140BF" w:rsidRPr="00E140BF">
          <w:rPr>
            <w:rStyle w:val="Hyperlink"/>
          </w:rPr>
          <w:t xml:space="preserve"> into </w:t>
        </w:r>
        <w:proofErr w:type="spellStart"/>
        <w:r w:rsidR="00E140BF" w:rsidRPr="00E140BF">
          <w:rPr>
            <w:rStyle w:val="Hyperlink"/>
          </w:rPr>
          <w:t>CampusNet</w:t>
        </w:r>
        <w:proofErr w:type="spellEnd"/>
      </w:hyperlink>
      <w:r w:rsidR="00E140BF">
        <w:t>.</w:t>
      </w:r>
    </w:p>
    <w:p w14:paraId="638F37CD" w14:textId="77777777" w:rsidR="006B05A0" w:rsidRDefault="006B05A0" w:rsidP="00F64337"/>
    <w:p w14:paraId="5B6031AC" w14:textId="0845A961" w:rsidR="00F64337" w:rsidRDefault="000334C7" w:rsidP="00F64337">
      <w:r>
        <w:t xml:space="preserve">In order to successfully send </w:t>
      </w:r>
      <w:r w:rsidR="00244D33">
        <w:t>Mid-semester</w:t>
      </w:r>
      <w:r w:rsidR="000503D2">
        <w:t xml:space="preserve"> </w:t>
      </w:r>
      <w:r>
        <w:t xml:space="preserve">grades to </w:t>
      </w:r>
      <w:proofErr w:type="spellStart"/>
      <w:r>
        <w:t>CampusNet</w:t>
      </w:r>
      <w:proofErr w:type="spellEnd"/>
      <w:r>
        <w:t>, the following must be done:</w:t>
      </w:r>
    </w:p>
    <w:p w14:paraId="5595C583" w14:textId="77777777" w:rsidR="00C4185E" w:rsidRDefault="00C4185E" w:rsidP="00F64337"/>
    <w:p w14:paraId="669C33C9" w14:textId="16E2480C" w:rsidR="000334C7" w:rsidRDefault="00C4185E" w:rsidP="000334C7">
      <w:pPr>
        <w:pStyle w:val="ListParagraph"/>
        <w:numPr>
          <w:ilvl w:val="0"/>
          <w:numId w:val="3"/>
        </w:numPr>
      </w:pPr>
      <w:r>
        <w:t>Manually create a column that uses the Letter</w:t>
      </w:r>
      <w:r w:rsidR="00452E7B">
        <w:t xml:space="preserve"> Grading Schema and is out of 100 points.</w:t>
      </w:r>
    </w:p>
    <w:p w14:paraId="6098BD4B" w14:textId="382E8CAF" w:rsidR="000334C7" w:rsidRDefault="00452E7B" w:rsidP="000334C7">
      <w:pPr>
        <w:pStyle w:val="ListParagraph"/>
        <w:numPr>
          <w:ilvl w:val="0"/>
          <w:numId w:val="3"/>
        </w:numPr>
      </w:pPr>
      <w:r>
        <w:t xml:space="preserve">Enter the student points out </w:t>
      </w:r>
      <w:r w:rsidR="000B73FC">
        <w:t>of 100 so that the Letter schema is correctly applied.</w:t>
      </w:r>
    </w:p>
    <w:p w14:paraId="318D1840" w14:textId="52B58E20" w:rsidR="000B73FC" w:rsidRDefault="009D553A" w:rsidP="000334C7">
      <w:pPr>
        <w:pStyle w:val="ListParagraph"/>
        <w:numPr>
          <w:ilvl w:val="0"/>
          <w:numId w:val="3"/>
        </w:numPr>
      </w:pPr>
      <w:r>
        <w:t>Edit</w:t>
      </w:r>
      <w:r w:rsidR="000B73FC">
        <w:t xml:space="preserve"> the </w:t>
      </w:r>
      <w:r>
        <w:t>Overall Grade</w:t>
      </w:r>
      <w:r w:rsidR="000503D2">
        <w:t xml:space="preserve"> and select Advanced.</w:t>
      </w:r>
    </w:p>
    <w:p w14:paraId="7D95BCCF" w14:textId="579E965A" w:rsidR="000503D2" w:rsidRDefault="000503D2" w:rsidP="000503D2">
      <w:pPr>
        <w:pStyle w:val="ListParagraph"/>
        <w:numPr>
          <w:ilvl w:val="1"/>
          <w:numId w:val="3"/>
        </w:numPr>
      </w:pPr>
      <w:r>
        <w:t xml:space="preserve">In Advanced, click </w:t>
      </w:r>
      <w:r w:rsidR="000B1F15">
        <w:t>Total and choose your manually create column from the dropdown.</w:t>
      </w:r>
    </w:p>
    <w:p w14:paraId="47EE598E" w14:textId="77777777" w:rsidR="007434BB" w:rsidRDefault="007434BB" w:rsidP="007434BB">
      <w:pPr>
        <w:pStyle w:val="ListParagraph"/>
      </w:pPr>
    </w:p>
    <w:p w14:paraId="2D7C4E97" w14:textId="757C782D" w:rsidR="007434BB" w:rsidRDefault="007434BB" w:rsidP="007434BB">
      <w:r>
        <w:t>The following instructions outline how to complete each step.</w:t>
      </w:r>
    </w:p>
    <w:p w14:paraId="7BB1D8AC" w14:textId="2D2A176D" w:rsidR="00D008B2" w:rsidRDefault="00D008B2" w:rsidP="00D008B2"/>
    <w:p w14:paraId="697C2B57" w14:textId="22E2FD9A" w:rsidR="003C428D" w:rsidRDefault="00742366" w:rsidP="00C144FD">
      <w:pPr>
        <w:pStyle w:val="ListParagraph"/>
        <w:numPr>
          <w:ilvl w:val="0"/>
          <w:numId w:val="4"/>
        </w:numPr>
      </w:pPr>
      <w:r>
        <w:t xml:space="preserve">Click on </w:t>
      </w:r>
      <w:r w:rsidRPr="003C428D">
        <w:rPr>
          <w:b/>
          <w:bCs/>
        </w:rPr>
        <w:t>Gradebook</w:t>
      </w:r>
      <w:r>
        <w:t xml:space="preserve"> </w:t>
      </w:r>
      <w:r w:rsidR="002D432A">
        <w:t xml:space="preserve">and click on the </w:t>
      </w:r>
      <w:r w:rsidR="002D432A" w:rsidRPr="003C428D">
        <w:rPr>
          <w:b/>
          <w:bCs/>
        </w:rPr>
        <w:t>Grades</w:t>
      </w:r>
      <w:r w:rsidR="002D432A">
        <w:t xml:space="preserve"> tab.</w:t>
      </w:r>
    </w:p>
    <w:p w14:paraId="2EE35489" w14:textId="1E68AD55" w:rsidR="002D432A" w:rsidRDefault="002D432A" w:rsidP="00D008B2">
      <w:pPr>
        <w:pStyle w:val="ListParagraph"/>
        <w:numPr>
          <w:ilvl w:val="0"/>
          <w:numId w:val="4"/>
        </w:numPr>
      </w:pPr>
      <w:r>
        <w:t>Click on the purple plus wherever you would like t</w:t>
      </w:r>
      <w:r w:rsidR="00793297">
        <w:t>he</w:t>
      </w:r>
      <w:r>
        <w:t xml:space="preserve"> </w:t>
      </w:r>
      <w:r w:rsidR="00244D33">
        <w:t>Mid-semester</w:t>
      </w:r>
      <w:r w:rsidR="00F66D8D">
        <w:t xml:space="preserve"> letter grade column to go and click </w:t>
      </w:r>
      <w:r w:rsidR="00F66D8D" w:rsidRPr="00F66D8D">
        <w:rPr>
          <w:b/>
          <w:bCs/>
        </w:rPr>
        <w:t>Add Item</w:t>
      </w:r>
      <w:r w:rsidR="00F66D8D">
        <w:t>.</w:t>
      </w:r>
    </w:p>
    <w:p w14:paraId="506B2611" w14:textId="77777777" w:rsidR="00D008B2" w:rsidRDefault="00D008B2" w:rsidP="00D008B2">
      <w:pPr>
        <w:pStyle w:val="ListParagraph"/>
      </w:pPr>
    </w:p>
    <w:p w14:paraId="4604B7A0" w14:textId="081F9099" w:rsidR="00002C3C" w:rsidRDefault="00E13CC1" w:rsidP="003C428D">
      <w:pPr>
        <w:jc w:val="center"/>
      </w:pPr>
      <w:r>
        <w:rPr>
          <w:noProof/>
        </w:rPr>
        <w:lastRenderedPageBreak/>
        <w:drawing>
          <wp:inline distT="0" distB="0" distL="0" distR="0" wp14:anchorId="3DFAF16F" wp14:editId="19DDAAFA">
            <wp:extent cx="5254011" cy="2743200"/>
            <wp:effectExtent l="152400" t="152400" r="365760" b="3619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011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E0D250" w14:textId="09CA20EB" w:rsidR="00002C3C" w:rsidRDefault="00E06F58" w:rsidP="00002C3C">
      <w:pPr>
        <w:pStyle w:val="ListParagraph"/>
        <w:numPr>
          <w:ilvl w:val="0"/>
          <w:numId w:val="4"/>
        </w:numPr>
      </w:pPr>
      <w:bookmarkStart w:id="4" w:name="ExternalGrade"/>
      <w:bookmarkEnd w:id="4"/>
      <w:r>
        <w:t xml:space="preserve">In the </w:t>
      </w:r>
      <w:r w:rsidR="007F7441">
        <w:t xml:space="preserve">window, enter a </w:t>
      </w:r>
      <w:r w:rsidR="00E932F7" w:rsidRPr="00E932F7">
        <w:rPr>
          <w:b/>
          <w:bCs/>
        </w:rPr>
        <w:t>N</w:t>
      </w:r>
      <w:r w:rsidR="007F7441" w:rsidRPr="00E932F7">
        <w:rPr>
          <w:b/>
          <w:bCs/>
        </w:rPr>
        <w:t>ame</w:t>
      </w:r>
      <w:r w:rsidR="00E932F7">
        <w:t xml:space="preserve"> for the column</w:t>
      </w:r>
      <w:r w:rsidR="007F7441">
        <w:t xml:space="preserve"> and choose </w:t>
      </w:r>
      <w:r w:rsidR="007F7441" w:rsidRPr="00E932F7">
        <w:rPr>
          <w:b/>
          <w:bCs/>
        </w:rPr>
        <w:t xml:space="preserve">Letter </w:t>
      </w:r>
      <w:r w:rsidR="007F7441" w:rsidRPr="00E932F7">
        <w:t>from</w:t>
      </w:r>
      <w:r w:rsidR="007F7441" w:rsidRPr="00E932F7">
        <w:rPr>
          <w:b/>
          <w:bCs/>
        </w:rPr>
        <w:t xml:space="preserve"> Grade Using</w:t>
      </w:r>
      <w:r w:rsidR="007F7441">
        <w:t>. Leave the default points out of 100. This will be the scale on which you</w:t>
      </w:r>
      <w:r w:rsidR="00266750">
        <w:t xml:space="preserve"> will enter the grades based on the Letter schema.</w:t>
      </w:r>
      <w:r w:rsidR="00A40539">
        <w:t xml:space="preserve"> Click </w:t>
      </w:r>
      <w:r w:rsidR="00A40539" w:rsidRPr="00A40539">
        <w:rPr>
          <w:b/>
          <w:bCs/>
        </w:rPr>
        <w:t>Save</w:t>
      </w:r>
      <w:r w:rsidR="00A40539">
        <w:t>.</w:t>
      </w:r>
    </w:p>
    <w:p w14:paraId="3FBC9BBC" w14:textId="165BF67F" w:rsidR="00FE1D24" w:rsidRDefault="00FE1D24" w:rsidP="00FE1D24">
      <w:pPr>
        <w:pStyle w:val="ListParagraph"/>
        <w:numPr>
          <w:ilvl w:val="1"/>
          <w:numId w:val="4"/>
        </w:numPr>
      </w:pPr>
      <w:r>
        <w:t xml:space="preserve">Pay attention to the </w:t>
      </w:r>
      <w:r w:rsidRPr="005C1F2B">
        <w:rPr>
          <w:b/>
          <w:bCs/>
        </w:rPr>
        <w:t>Grade Category</w:t>
      </w:r>
      <w:r>
        <w:t xml:space="preserve"> </w:t>
      </w:r>
      <w:r w:rsidR="003F7C9D">
        <w:t xml:space="preserve">for this manually created column. You will need to exclude it from the grade calculations </w:t>
      </w:r>
      <w:r w:rsidR="005C1F2B">
        <w:t>in the next step.</w:t>
      </w:r>
    </w:p>
    <w:p w14:paraId="6FF21E6D" w14:textId="77777777" w:rsidR="00002C3C" w:rsidRDefault="00002C3C" w:rsidP="00002C3C">
      <w:pPr>
        <w:pStyle w:val="ListParagraph"/>
      </w:pPr>
    </w:p>
    <w:p w14:paraId="29843F18" w14:textId="0FFA15D4" w:rsidR="005C1F2B" w:rsidRDefault="00BA5DBB" w:rsidP="005C1F2B">
      <w:pPr>
        <w:jc w:val="center"/>
      </w:pPr>
      <w:r>
        <w:rPr>
          <w:noProof/>
        </w:rPr>
        <w:drawing>
          <wp:inline distT="0" distB="0" distL="0" distR="0" wp14:anchorId="082422DC" wp14:editId="1737D736">
            <wp:extent cx="5943600" cy="3216275"/>
            <wp:effectExtent l="152400" t="152400" r="361950" b="3651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9846A7" w14:textId="215233AA" w:rsidR="00002C3C" w:rsidRDefault="005C1F2B" w:rsidP="00002C3C">
      <w:pPr>
        <w:pStyle w:val="ListParagraph"/>
        <w:numPr>
          <w:ilvl w:val="0"/>
          <w:numId w:val="4"/>
        </w:numPr>
      </w:pPr>
      <w:bookmarkStart w:id="5" w:name="PrimaryDisplay"/>
      <w:bookmarkEnd w:id="5"/>
      <w:r>
        <w:lastRenderedPageBreak/>
        <w:t xml:space="preserve">With the </w:t>
      </w:r>
      <w:r w:rsidR="00244D33">
        <w:t>Mid-semester</w:t>
      </w:r>
      <w:r>
        <w:t xml:space="preserve"> Grade column created, we need to exclude it from all </w:t>
      </w:r>
      <w:r w:rsidR="00753008">
        <w:t>calculations to ensure it is not adding to the points in the course</w:t>
      </w:r>
      <w:r>
        <w:t>.</w:t>
      </w:r>
      <w:r w:rsidR="00926E37">
        <w:t xml:space="preserve"> Click on the icon for </w:t>
      </w:r>
      <w:r w:rsidR="00926E37" w:rsidRPr="00926E37">
        <w:rPr>
          <w:b/>
          <w:bCs/>
        </w:rPr>
        <w:t>Overall Grade</w:t>
      </w:r>
      <w:r w:rsidR="00926E37">
        <w:t xml:space="preserve"> and select </w:t>
      </w:r>
      <w:r w:rsidR="00926E37" w:rsidRPr="00926E37">
        <w:rPr>
          <w:b/>
          <w:bCs/>
        </w:rPr>
        <w:t>Edit</w:t>
      </w:r>
      <w:r w:rsidR="00926E37">
        <w:t>.</w:t>
      </w:r>
    </w:p>
    <w:p w14:paraId="5EC2A1BD" w14:textId="77777777" w:rsidR="006E3CD1" w:rsidRDefault="006E3CD1" w:rsidP="006E3CD1"/>
    <w:p w14:paraId="18ABC061" w14:textId="6D3AEB5F" w:rsidR="00920EA1" w:rsidRDefault="00920EA1" w:rsidP="00920EA1">
      <w:pPr>
        <w:jc w:val="center"/>
      </w:pPr>
      <w:r>
        <w:rPr>
          <w:noProof/>
        </w:rPr>
        <w:drawing>
          <wp:inline distT="0" distB="0" distL="0" distR="0" wp14:anchorId="0864858A" wp14:editId="74FF8B89">
            <wp:extent cx="5943600" cy="1226185"/>
            <wp:effectExtent l="152400" t="152400" r="361950" b="3549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44134C" w14:textId="4E68EC8D" w:rsidR="00753008" w:rsidRDefault="004E1CE5" w:rsidP="00002C3C">
      <w:pPr>
        <w:pStyle w:val="ListParagraph"/>
        <w:numPr>
          <w:ilvl w:val="0"/>
          <w:numId w:val="4"/>
        </w:numPr>
      </w:pPr>
      <w:r>
        <w:t xml:space="preserve">In the example from Step 3, the column created was added to the </w:t>
      </w:r>
      <w:r w:rsidRPr="00D467FA">
        <w:rPr>
          <w:b/>
          <w:bCs/>
        </w:rPr>
        <w:t>Assignment</w:t>
      </w:r>
      <w:r>
        <w:t xml:space="preserve"> category.</w:t>
      </w:r>
      <w:r w:rsidR="004F5648">
        <w:t xml:space="preserve"> This needs to be excluded. To do, </w:t>
      </w:r>
      <w:r w:rsidR="006369F6">
        <w:t xml:space="preserve">click on the chevron to open the Assignment items and then click on the </w:t>
      </w:r>
      <w:r w:rsidR="00E10B62">
        <w:t xml:space="preserve">circle with a slash through it. It will turn purple </w:t>
      </w:r>
      <w:r w:rsidR="00772141">
        <w:t>when it</w:t>
      </w:r>
      <w:r w:rsidR="00E10B62">
        <w:t xml:space="preserve"> is excluded.</w:t>
      </w:r>
      <w:r w:rsidR="00D467FA">
        <w:t xml:space="preserve"> Click </w:t>
      </w:r>
      <w:r w:rsidR="00D467FA" w:rsidRPr="00D467FA">
        <w:rPr>
          <w:b/>
          <w:bCs/>
        </w:rPr>
        <w:t>Save</w:t>
      </w:r>
      <w:r w:rsidR="00C443D7">
        <w:t xml:space="preserve"> and then the </w:t>
      </w:r>
      <w:r w:rsidR="00C443D7" w:rsidRPr="00C443D7">
        <w:rPr>
          <w:b/>
          <w:bCs/>
        </w:rPr>
        <w:t>X</w:t>
      </w:r>
      <w:r w:rsidR="00C443D7">
        <w:t xml:space="preserve"> to close the menu</w:t>
      </w:r>
      <w:r w:rsidR="00D467FA">
        <w:t>.</w:t>
      </w:r>
    </w:p>
    <w:p w14:paraId="1B31EAF2" w14:textId="1DC235DB" w:rsidR="00D467FA" w:rsidRDefault="00D467FA" w:rsidP="00D467FA">
      <w:pPr>
        <w:jc w:val="center"/>
      </w:pPr>
      <w:r>
        <w:rPr>
          <w:noProof/>
        </w:rPr>
        <w:drawing>
          <wp:inline distT="0" distB="0" distL="0" distR="0" wp14:anchorId="3E98E73A" wp14:editId="753B338C">
            <wp:extent cx="5943600" cy="3216275"/>
            <wp:effectExtent l="152400" t="152400" r="361950" b="3651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0ADDED" w14:textId="7DB54422" w:rsidR="00D132FE" w:rsidRDefault="00D132FE" w:rsidP="008D12BE">
      <w:pPr>
        <w:pStyle w:val="ListParagraph"/>
        <w:numPr>
          <w:ilvl w:val="0"/>
          <w:numId w:val="4"/>
        </w:numPr>
      </w:pPr>
      <w:r>
        <w:t xml:space="preserve">Click on the </w:t>
      </w:r>
      <w:r w:rsidRPr="008D12BE">
        <w:rPr>
          <w:b/>
          <w:bCs/>
        </w:rPr>
        <w:t>Advanced</w:t>
      </w:r>
      <w:r>
        <w:t xml:space="preserve"> tab. We will set the </w:t>
      </w:r>
      <w:r w:rsidRPr="008D12BE">
        <w:rPr>
          <w:b/>
          <w:bCs/>
        </w:rPr>
        <w:t>Overall Grade</w:t>
      </w:r>
      <w:r>
        <w:t xml:space="preserve"> to be </w:t>
      </w:r>
      <w:r w:rsidR="00252BEA">
        <w:t>the manually created column.</w:t>
      </w:r>
    </w:p>
    <w:p w14:paraId="63A2CBB5" w14:textId="2C6578D6" w:rsidR="00252BEA" w:rsidRDefault="00252BEA" w:rsidP="008D12BE">
      <w:pPr>
        <w:pStyle w:val="ListParagraph"/>
        <w:numPr>
          <w:ilvl w:val="0"/>
          <w:numId w:val="4"/>
        </w:numPr>
      </w:pPr>
      <w:r>
        <w:t xml:space="preserve">Click on </w:t>
      </w:r>
      <w:r w:rsidRPr="0094563A">
        <w:rPr>
          <w:b/>
          <w:bCs/>
        </w:rPr>
        <w:t>Total</w:t>
      </w:r>
      <w:r w:rsidRPr="00B215A7">
        <w:t xml:space="preserve"> </w:t>
      </w:r>
      <w:r w:rsidR="00B215A7" w:rsidRPr="00B215A7">
        <w:t xml:space="preserve">from the </w:t>
      </w:r>
      <w:r w:rsidR="00B215A7">
        <w:rPr>
          <w:b/>
          <w:bCs/>
        </w:rPr>
        <w:t>Functions and Variables</w:t>
      </w:r>
      <w:r w:rsidR="00B215A7" w:rsidRPr="00B215A7">
        <w:t xml:space="preserve"> box </w:t>
      </w:r>
      <w:r>
        <w:t>and then choose</w:t>
      </w:r>
      <w:r w:rsidR="0094563A">
        <w:t xml:space="preserve"> </w:t>
      </w:r>
      <w:r w:rsidR="00244D33">
        <w:rPr>
          <w:b/>
          <w:bCs/>
        </w:rPr>
        <w:t>Mid-semester</w:t>
      </w:r>
      <w:r w:rsidR="0094563A" w:rsidRPr="0094563A">
        <w:rPr>
          <w:b/>
          <w:bCs/>
        </w:rPr>
        <w:t xml:space="preserve"> Grade</w:t>
      </w:r>
      <w:r w:rsidR="0094563A">
        <w:t xml:space="preserve"> </w:t>
      </w:r>
      <w:r w:rsidR="0044160D">
        <w:t xml:space="preserve">from the dropdown menu </w:t>
      </w:r>
      <w:r w:rsidR="0094563A">
        <w:t xml:space="preserve">(or the column’s name that you created). Click </w:t>
      </w:r>
      <w:r w:rsidR="0094563A" w:rsidRPr="0094563A">
        <w:rPr>
          <w:b/>
          <w:bCs/>
        </w:rPr>
        <w:t>Save</w:t>
      </w:r>
      <w:r w:rsidR="0094563A">
        <w:t>.</w:t>
      </w:r>
    </w:p>
    <w:p w14:paraId="6219637F" w14:textId="77777777" w:rsidR="00D132FE" w:rsidRDefault="00D132FE" w:rsidP="0094563A"/>
    <w:p w14:paraId="07711F62" w14:textId="0406341E" w:rsidR="0094563A" w:rsidRDefault="00691481" w:rsidP="003F55EC">
      <w:pPr>
        <w:jc w:val="center"/>
      </w:pPr>
      <w:r>
        <w:rPr>
          <w:noProof/>
        </w:rPr>
        <w:lastRenderedPageBreak/>
        <w:drawing>
          <wp:inline distT="0" distB="0" distL="0" distR="0" wp14:anchorId="7D0A04EA" wp14:editId="755D4493">
            <wp:extent cx="5495925" cy="2974025"/>
            <wp:effectExtent l="152400" t="152400" r="352425" b="3600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659" cy="29895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14D23" w14:textId="50297925" w:rsidR="00647464" w:rsidRDefault="009F0485" w:rsidP="008D12BE">
      <w:pPr>
        <w:pStyle w:val="ListParagraph"/>
        <w:numPr>
          <w:ilvl w:val="0"/>
          <w:numId w:val="4"/>
        </w:numPr>
      </w:pPr>
      <w:r>
        <w:t>You are now ready to enter point values</w:t>
      </w:r>
      <w:r w:rsidR="00D132FE">
        <w:t xml:space="preserve"> for the column</w:t>
      </w:r>
      <w:r>
        <w:t xml:space="preserve"> that will reflect the current student performance.</w:t>
      </w:r>
    </w:p>
    <w:p w14:paraId="762225C1" w14:textId="77777777" w:rsidR="00CA553E" w:rsidRDefault="00CA553E" w:rsidP="00CA553E"/>
    <w:p w14:paraId="7E030F1B" w14:textId="7440BAA5" w:rsidR="00CA553E" w:rsidRDefault="00CA553E" w:rsidP="00CA553E">
      <w:pPr>
        <w:pStyle w:val="Heading2"/>
      </w:pPr>
      <w:bookmarkStart w:id="6" w:name="_Set_up_your_3"/>
      <w:bookmarkEnd w:id="6"/>
      <w:r>
        <w:t>Set</w:t>
      </w:r>
      <w:r w:rsidR="0023318F">
        <w:t>up the</w:t>
      </w:r>
      <w:r>
        <w:t xml:space="preserve"> Overall Grade Column in Blackboard Ultra for </w:t>
      </w:r>
      <w:r>
        <w:t>Final</w:t>
      </w:r>
      <w:r>
        <w:t xml:space="preserve"> Grades</w:t>
      </w:r>
    </w:p>
    <w:p w14:paraId="24765F3E" w14:textId="77777777" w:rsidR="00CA553E" w:rsidRDefault="00CA553E" w:rsidP="00CA553E"/>
    <w:p w14:paraId="58DB35BE" w14:textId="40B1AB8D" w:rsidR="00BA03AB" w:rsidRDefault="00BA03AB" w:rsidP="00CA553E">
      <w:r>
        <w:t xml:space="preserve">In Blackboard Ultra, the Total and Weighted Total columns were eliminated to create one single unified column called Overall Grade. You can setup this column to serve as a Total, Weighted Total or Advanced (calculation based). For the purposes of Grades Journey, this column is the only column that can be sent over to </w:t>
      </w:r>
      <w:proofErr w:type="spellStart"/>
      <w:r>
        <w:t>CampusNet</w:t>
      </w:r>
      <w:proofErr w:type="spellEnd"/>
      <w:r>
        <w:t>.</w:t>
      </w:r>
      <w:r>
        <w:t xml:space="preserve"> F</w:t>
      </w:r>
      <w:r w:rsidR="007F44E2">
        <w:t xml:space="preserve">or </w:t>
      </w:r>
      <w:r w:rsidR="007F44E2" w:rsidRPr="00B6494B">
        <w:rPr>
          <w:b/>
          <w:bCs/>
        </w:rPr>
        <w:t>Final</w:t>
      </w:r>
      <w:r w:rsidR="007F44E2">
        <w:t xml:space="preserve"> grades, this column should be finalized</w:t>
      </w:r>
      <w:r w:rsidR="007E3879">
        <w:t xml:space="preserve"> and reflective of student performance over the entire semester. </w:t>
      </w:r>
    </w:p>
    <w:p w14:paraId="0ADE06B7" w14:textId="77777777" w:rsidR="007E3879" w:rsidRDefault="007E3879" w:rsidP="00CA553E"/>
    <w:p w14:paraId="5BA67016" w14:textId="58266D7B" w:rsidR="007E3879" w:rsidRDefault="007E3879" w:rsidP="00CA553E">
      <w:r>
        <w:t>To confirm that the Overall Grade is ready for Final Grades:</w:t>
      </w:r>
    </w:p>
    <w:p w14:paraId="1E4A1239" w14:textId="77777777" w:rsidR="00CA553E" w:rsidRPr="00CA553E" w:rsidRDefault="00CA553E" w:rsidP="00CA553E"/>
    <w:p w14:paraId="2BB2C387" w14:textId="76E54337" w:rsidR="00CA553E" w:rsidRDefault="00DF2720" w:rsidP="00CA553E">
      <w:pPr>
        <w:pStyle w:val="ListParagraph"/>
        <w:numPr>
          <w:ilvl w:val="0"/>
          <w:numId w:val="18"/>
        </w:numPr>
      </w:pPr>
      <w:r>
        <w:t>Ensure all grades have been posted. You can scrol</w:t>
      </w:r>
      <w:r w:rsidR="003B6ABD">
        <w:t>l through your gradebook to ensure there are no new submissions</w:t>
      </w:r>
      <w:r w:rsidR="00264586">
        <w:t xml:space="preserve"> and that all grades show as posted</w:t>
      </w:r>
      <w:r w:rsidR="003B6ABD">
        <w:t xml:space="preserve">. You may also click on the </w:t>
      </w:r>
      <w:r w:rsidR="003B6ABD" w:rsidRPr="00264586">
        <w:rPr>
          <w:b/>
          <w:bCs/>
        </w:rPr>
        <w:t>Overview</w:t>
      </w:r>
      <w:r w:rsidR="003B6ABD">
        <w:t xml:space="preserve"> or </w:t>
      </w:r>
      <w:r w:rsidR="003B6ABD" w:rsidRPr="00264586">
        <w:rPr>
          <w:b/>
          <w:bCs/>
        </w:rPr>
        <w:t>Gradable Items</w:t>
      </w:r>
      <w:r w:rsidR="003B6ABD">
        <w:t xml:space="preserve"> tabs to ensure everything has been graded.</w:t>
      </w:r>
    </w:p>
    <w:p w14:paraId="75AC4F0F" w14:textId="77777777" w:rsidR="00751AA6" w:rsidRDefault="00751AA6" w:rsidP="00751AA6"/>
    <w:p w14:paraId="3F93E2FC" w14:textId="5CD855B2" w:rsidR="00A53ED3" w:rsidRDefault="00A53ED3" w:rsidP="00A53ED3">
      <w:pPr>
        <w:jc w:val="center"/>
      </w:pPr>
      <w:r>
        <w:rPr>
          <w:noProof/>
        </w:rPr>
        <w:lastRenderedPageBreak/>
        <w:drawing>
          <wp:inline distT="0" distB="0" distL="0" distR="0" wp14:anchorId="56989F2E" wp14:editId="0C6AF97D">
            <wp:extent cx="3451123" cy="2743200"/>
            <wp:effectExtent l="152400" t="152400" r="359410" b="36195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123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0FDF39" w14:textId="39EC532A" w:rsidR="00925A5F" w:rsidRDefault="00BF5CD4" w:rsidP="00CA553E">
      <w:pPr>
        <w:pStyle w:val="ListParagraph"/>
        <w:numPr>
          <w:ilvl w:val="0"/>
          <w:numId w:val="18"/>
        </w:numPr>
      </w:pPr>
      <w:r>
        <w:t>Ensure your Overall Grade column has been set to</w:t>
      </w:r>
      <w:r w:rsidR="00E14F2C">
        <w:t xml:space="preserve"> the</w:t>
      </w:r>
      <w:r>
        <w:t xml:space="preserve"> </w:t>
      </w:r>
      <w:r w:rsidRPr="00E14F2C">
        <w:rPr>
          <w:b/>
          <w:bCs/>
        </w:rPr>
        <w:t>Letter</w:t>
      </w:r>
      <w:r>
        <w:t xml:space="preserve"> </w:t>
      </w:r>
      <w:r w:rsidR="00F909FF">
        <w:t xml:space="preserve">grading schema. If you are unsure of your </w:t>
      </w:r>
      <w:r w:rsidR="00830C4D">
        <w:t>g</w:t>
      </w:r>
      <w:r w:rsidR="00F909FF">
        <w:t xml:space="preserve">rading schema, please refer to the </w:t>
      </w:r>
      <w:hyperlink w:anchor="_Check_the_Grading" w:history="1">
        <w:r w:rsidR="00F909FF">
          <w:rPr>
            <w:rStyle w:val="Hyperlink"/>
          </w:rPr>
          <w:t>Checking the G</w:t>
        </w:r>
        <w:r w:rsidR="00F909FF" w:rsidRPr="00F909FF">
          <w:rPr>
            <w:rStyle w:val="Hyperlink"/>
          </w:rPr>
          <w:t>rade Schema i</w:t>
        </w:r>
        <w:r w:rsidR="00F909FF" w:rsidRPr="00F909FF">
          <w:rPr>
            <w:rStyle w:val="Hyperlink"/>
          </w:rPr>
          <w:t>n</w:t>
        </w:r>
        <w:r w:rsidR="00F909FF" w:rsidRPr="00F909FF">
          <w:rPr>
            <w:rStyle w:val="Hyperlink"/>
          </w:rPr>
          <w:t xml:space="preserve"> Blackb</w:t>
        </w:r>
        <w:r w:rsidR="00F909FF" w:rsidRPr="00F909FF">
          <w:rPr>
            <w:rStyle w:val="Hyperlink"/>
          </w:rPr>
          <w:t>o</w:t>
        </w:r>
        <w:r w:rsidR="00F909FF" w:rsidRPr="00F909FF">
          <w:rPr>
            <w:rStyle w:val="Hyperlink"/>
          </w:rPr>
          <w:t>ard Ultra</w:t>
        </w:r>
      </w:hyperlink>
      <w:r w:rsidR="00F909FF">
        <w:t xml:space="preserve"> section. To edit the </w:t>
      </w:r>
      <w:r w:rsidR="00E14F2C">
        <w:t xml:space="preserve">Overall Grade column, click on the icon and select </w:t>
      </w:r>
      <w:r w:rsidR="00E14F2C" w:rsidRPr="00A61BA0">
        <w:rPr>
          <w:b/>
          <w:bCs/>
        </w:rPr>
        <w:t>Edit</w:t>
      </w:r>
      <w:r w:rsidR="00E14F2C">
        <w:t>.</w:t>
      </w:r>
    </w:p>
    <w:p w14:paraId="2059F63D" w14:textId="77777777" w:rsidR="00E14F2C" w:rsidRDefault="00E14F2C" w:rsidP="00E14F2C"/>
    <w:p w14:paraId="711E4C6A" w14:textId="11B07223" w:rsidR="00E14F2C" w:rsidRDefault="00E14F2C" w:rsidP="00E14F2C">
      <w:pPr>
        <w:jc w:val="center"/>
      </w:pPr>
      <w:r>
        <w:rPr>
          <w:noProof/>
        </w:rPr>
        <w:drawing>
          <wp:inline distT="0" distB="0" distL="0" distR="0" wp14:anchorId="391759A5" wp14:editId="690493AD">
            <wp:extent cx="3425340" cy="2743200"/>
            <wp:effectExtent l="152400" t="152400" r="365760" b="3619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340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76E79C" w14:textId="77777777" w:rsidR="00E14F2C" w:rsidRDefault="00E14F2C" w:rsidP="00E14F2C"/>
    <w:p w14:paraId="18FCC150" w14:textId="3D1AC867" w:rsidR="00E14F2C" w:rsidRDefault="00D369CB" w:rsidP="00CA553E">
      <w:pPr>
        <w:pStyle w:val="ListParagraph"/>
        <w:numPr>
          <w:ilvl w:val="0"/>
          <w:numId w:val="18"/>
        </w:numPr>
      </w:pPr>
      <w:r>
        <w:t xml:space="preserve">In the </w:t>
      </w:r>
      <w:r w:rsidRPr="00D369CB">
        <w:rPr>
          <w:b/>
          <w:bCs/>
        </w:rPr>
        <w:t>Select how the overall grade is displayed</w:t>
      </w:r>
      <w:r>
        <w:t xml:space="preserve"> dropdown, choose</w:t>
      </w:r>
      <w:r w:rsidRPr="00D369CB">
        <w:rPr>
          <w:b/>
          <w:bCs/>
        </w:rPr>
        <w:t xml:space="preserve"> Letter</w:t>
      </w:r>
      <w:r>
        <w:t>.</w:t>
      </w:r>
    </w:p>
    <w:p w14:paraId="30CD1B64" w14:textId="5069B844" w:rsidR="00D369CB" w:rsidRDefault="00D369CB" w:rsidP="00CA553E">
      <w:pPr>
        <w:pStyle w:val="ListParagraph"/>
        <w:numPr>
          <w:ilvl w:val="0"/>
          <w:numId w:val="18"/>
        </w:numPr>
      </w:pPr>
      <w:r>
        <w:t xml:space="preserve">Click </w:t>
      </w:r>
      <w:r w:rsidRPr="00616EF2">
        <w:rPr>
          <w:b/>
          <w:bCs/>
        </w:rPr>
        <w:t>Save</w:t>
      </w:r>
      <w:r w:rsidR="00616EF2">
        <w:t xml:space="preserve"> and then click the </w:t>
      </w:r>
      <w:r w:rsidR="00616EF2" w:rsidRPr="00A61BA0">
        <w:rPr>
          <w:b/>
          <w:bCs/>
        </w:rPr>
        <w:t>X</w:t>
      </w:r>
      <w:r w:rsidR="00616EF2">
        <w:t xml:space="preserve"> to go back to the Gradebook</w:t>
      </w:r>
      <w:r>
        <w:t>.</w:t>
      </w:r>
    </w:p>
    <w:p w14:paraId="2B0A7D18" w14:textId="1936D75E" w:rsidR="00E14F2C" w:rsidRDefault="00616EF2" w:rsidP="00CA553E">
      <w:pPr>
        <w:pStyle w:val="ListParagraph"/>
        <w:numPr>
          <w:ilvl w:val="0"/>
          <w:numId w:val="18"/>
        </w:numPr>
      </w:pPr>
      <w:r>
        <w:lastRenderedPageBreak/>
        <w:t>You will see the Overall Grade column has been changed from points to a letter grade. Ensure that the student grades are accurate based on your grade schema.</w:t>
      </w:r>
    </w:p>
    <w:p w14:paraId="24B53E57" w14:textId="77777777" w:rsidR="004C192C" w:rsidRDefault="004C192C" w:rsidP="004C192C">
      <w:pPr>
        <w:pStyle w:val="ListParagraph"/>
      </w:pPr>
    </w:p>
    <w:p w14:paraId="7F6AA1A9" w14:textId="1A78A04F" w:rsidR="004C192C" w:rsidRDefault="004C192C" w:rsidP="004C192C">
      <w:pPr>
        <w:jc w:val="center"/>
      </w:pPr>
      <w:r>
        <w:rPr>
          <w:noProof/>
        </w:rPr>
        <w:drawing>
          <wp:inline distT="0" distB="0" distL="0" distR="0" wp14:anchorId="20AAB138" wp14:editId="7DC1C528">
            <wp:extent cx="3730943" cy="2743200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94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6E63" w14:textId="77777777" w:rsidR="004C192C" w:rsidRDefault="004C192C" w:rsidP="00466B40"/>
    <w:p w14:paraId="7DA99C63" w14:textId="77777777" w:rsidR="004C192C" w:rsidRDefault="004C192C" w:rsidP="00466B40"/>
    <w:p w14:paraId="4C59F432" w14:textId="62C85F77" w:rsidR="00D214F3" w:rsidRDefault="00D214F3" w:rsidP="00D214F3">
      <w:pPr>
        <w:pStyle w:val="Heading2"/>
      </w:pPr>
      <w:bookmarkStart w:id="7" w:name="_Set_up_your"/>
      <w:bookmarkStart w:id="8" w:name="_Send_Grades_from"/>
      <w:bookmarkEnd w:id="7"/>
      <w:bookmarkEnd w:id="8"/>
      <w:r>
        <w:t>Send Grades from Blackboard</w:t>
      </w:r>
      <w:r w:rsidR="00F57D0F">
        <w:t xml:space="preserve"> Ultra</w:t>
      </w:r>
    </w:p>
    <w:p w14:paraId="4A534EC4" w14:textId="77777777" w:rsidR="00985AA3" w:rsidRDefault="00985AA3" w:rsidP="00466B40"/>
    <w:p w14:paraId="21373199" w14:textId="559A5549" w:rsidR="00466B40" w:rsidRDefault="00647464" w:rsidP="00D214F3">
      <w:pPr>
        <w:pStyle w:val="ListParagraph"/>
        <w:numPr>
          <w:ilvl w:val="0"/>
          <w:numId w:val="5"/>
        </w:numPr>
      </w:pPr>
      <w:r>
        <w:t xml:space="preserve">With the setup complete, grades are now ready to be sent to </w:t>
      </w:r>
      <w:proofErr w:type="spellStart"/>
      <w:r>
        <w:t>CampusNet</w:t>
      </w:r>
      <w:proofErr w:type="spellEnd"/>
      <w:r>
        <w:t>. To initiate the process, navigate to</w:t>
      </w:r>
      <w:r w:rsidR="00C668A8">
        <w:t xml:space="preserve"> </w:t>
      </w:r>
      <w:r w:rsidR="00C668A8" w:rsidRPr="00C668A8">
        <w:rPr>
          <w:b/>
          <w:bCs/>
        </w:rPr>
        <w:t>Content</w:t>
      </w:r>
      <w:r w:rsidRPr="00647464">
        <w:rPr>
          <w:b/>
          <w:bCs/>
        </w:rPr>
        <w:t xml:space="preserve"> -&gt; </w:t>
      </w:r>
      <w:r w:rsidR="00C668A8">
        <w:rPr>
          <w:b/>
          <w:bCs/>
        </w:rPr>
        <w:t xml:space="preserve">View course &amp; institution </w:t>
      </w:r>
      <w:r w:rsidR="004F2561">
        <w:rPr>
          <w:b/>
          <w:bCs/>
        </w:rPr>
        <w:t>tools</w:t>
      </w:r>
      <w:r w:rsidR="00280948" w:rsidRPr="00280948">
        <w:t xml:space="preserve"> under </w:t>
      </w:r>
      <w:r w:rsidR="00280948">
        <w:rPr>
          <w:b/>
          <w:bCs/>
        </w:rPr>
        <w:t>Books &amp; Tools</w:t>
      </w:r>
      <w:r>
        <w:t>.</w:t>
      </w:r>
    </w:p>
    <w:p w14:paraId="5883FDB9" w14:textId="3A8D1B4C" w:rsidR="00647464" w:rsidRDefault="00647464" w:rsidP="00647464"/>
    <w:p w14:paraId="525D1524" w14:textId="68668A78" w:rsidR="00647464" w:rsidRDefault="00171790" w:rsidP="00947EB6">
      <w:pPr>
        <w:jc w:val="center"/>
      </w:pPr>
      <w:r>
        <w:rPr>
          <w:noProof/>
        </w:rPr>
        <w:drawing>
          <wp:inline distT="0" distB="0" distL="0" distR="0" wp14:anchorId="40DB1E05" wp14:editId="78661572">
            <wp:extent cx="4646921" cy="2514600"/>
            <wp:effectExtent l="152400" t="152400" r="363855" b="3619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2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27BAD0" w14:textId="77777777" w:rsidR="00051133" w:rsidRDefault="00051133" w:rsidP="00647464"/>
    <w:p w14:paraId="02A8969F" w14:textId="7BD3B378" w:rsidR="00647464" w:rsidRDefault="00C87C5F" w:rsidP="00D214F3">
      <w:pPr>
        <w:pStyle w:val="ListParagraph"/>
        <w:numPr>
          <w:ilvl w:val="0"/>
          <w:numId w:val="5"/>
        </w:numPr>
      </w:pPr>
      <w:r>
        <w:lastRenderedPageBreak/>
        <w:t xml:space="preserve">Choose </w:t>
      </w:r>
      <w:r w:rsidRPr="00FA3B79">
        <w:rPr>
          <w:b/>
          <w:bCs/>
        </w:rPr>
        <w:t>Grade Approval and Transfer</w:t>
      </w:r>
      <w:r>
        <w:t xml:space="preserve"> from the list of tools. If you do not see</w:t>
      </w:r>
      <w:r w:rsidR="00FA3B79">
        <w:t xml:space="preserve"> it populated in your list, click on </w:t>
      </w:r>
      <w:r w:rsidR="00FA3B79" w:rsidRPr="00B8285D">
        <w:rPr>
          <w:b/>
          <w:bCs/>
        </w:rPr>
        <w:t>Browse all course tools</w:t>
      </w:r>
      <w:r w:rsidR="00FA3B79">
        <w:t xml:space="preserve"> at the bottom of the menu and choose it from the alphabetical list.</w:t>
      </w:r>
    </w:p>
    <w:p w14:paraId="3329FF56" w14:textId="77777777" w:rsidR="00FF181D" w:rsidRDefault="00FF181D" w:rsidP="003C2B2E"/>
    <w:p w14:paraId="0E87B728" w14:textId="0F115BDF" w:rsidR="00D214F3" w:rsidRDefault="003C2B2E" w:rsidP="00C44C95">
      <w:pPr>
        <w:jc w:val="center"/>
      </w:pPr>
      <w:r>
        <w:rPr>
          <w:noProof/>
        </w:rPr>
        <w:drawing>
          <wp:inline distT="0" distB="0" distL="0" distR="0" wp14:anchorId="51656A9B" wp14:editId="68669961">
            <wp:extent cx="4646920" cy="2514600"/>
            <wp:effectExtent l="152400" t="152400" r="363855" b="3619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20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1DA3CF" w14:textId="70A6DF4D" w:rsidR="00C44C95" w:rsidRDefault="00C44C95" w:rsidP="00FF181D">
      <w:pPr>
        <w:pStyle w:val="ListParagraph"/>
        <w:numPr>
          <w:ilvl w:val="0"/>
          <w:numId w:val="5"/>
        </w:numPr>
      </w:pPr>
      <w:r>
        <w:t xml:space="preserve">Check the box to the left of the Course ID and click </w:t>
      </w:r>
      <w:r w:rsidRPr="00C44C95">
        <w:rPr>
          <w:b/>
          <w:bCs/>
        </w:rPr>
        <w:t>Extract Grades</w:t>
      </w:r>
      <w:r>
        <w:t>.</w:t>
      </w:r>
    </w:p>
    <w:p w14:paraId="1DAECE45" w14:textId="77777777" w:rsidR="00C44C95" w:rsidRDefault="00C44C95" w:rsidP="00C44C95"/>
    <w:p w14:paraId="11290A7B" w14:textId="0EB402CC" w:rsidR="00C44C95" w:rsidRDefault="00C87C18" w:rsidP="00C44C95">
      <w:pPr>
        <w:jc w:val="center"/>
      </w:pPr>
      <w:r>
        <w:rPr>
          <w:noProof/>
        </w:rPr>
        <w:drawing>
          <wp:inline distT="0" distB="0" distL="0" distR="0" wp14:anchorId="2ADC0D86" wp14:editId="381ECEEA">
            <wp:extent cx="4646921" cy="2514600"/>
            <wp:effectExtent l="152400" t="152400" r="363855" b="3619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2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CCE92" w14:textId="77777777" w:rsidR="00C87C18" w:rsidRDefault="00C87C18" w:rsidP="00C44C95">
      <w:pPr>
        <w:jc w:val="center"/>
      </w:pPr>
    </w:p>
    <w:p w14:paraId="5C21B88C" w14:textId="27FE4158" w:rsidR="00FF181D" w:rsidRDefault="00FF181D" w:rsidP="00FF181D">
      <w:pPr>
        <w:pStyle w:val="ListParagraph"/>
        <w:numPr>
          <w:ilvl w:val="0"/>
          <w:numId w:val="5"/>
        </w:numPr>
      </w:pPr>
      <w:r>
        <w:t xml:space="preserve">You will be asked to confirm the extraction. Click </w:t>
      </w:r>
      <w:r w:rsidRPr="00D214F3">
        <w:rPr>
          <w:b/>
          <w:bCs/>
        </w:rPr>
        <w:t>OK</w:t>
      </w:r>
      <w:r>
        <w:t xml:space="preserve">. Once extracted, grades are sent to </w:t>
      </w:r>
      <w:proofErr w:type="spellStart"/>
      <w:r>
        <w:t>CampusNet</w:t>
      </w:r>
      <w:proofErr w:type="spellEnd"/>
      <w:r>
        <w:t>.</w:t>
      </w:r>
    </w:p>
    <w:p w14:paraId="5727884C" w14:textId="5131C1D7" w:rsidR="00FF181D" w:rsidRDefault="00FF181D" w:rsidP="00FF181D">
      <w:pPr>
        <w:rPr>
          <w:noProof/>
        </w:rPr>
      </w:pPr>
    </w:p>
    <w:p w14:paraId="28138F86" w14:textId="45662A05" w:rsidR="00765D02" w:rsidRDefault="00765D02" w:rsidP="00765D02">
      <w:pPr>
        <w:jc w:val="center"/>
      </w:pPr>
      <w:r>
        <w:rPr>
          <w:noProof/>
        </w:rPr>
        <w:lastRenderedPageBreak/>
        <w:drawing>
          <wp:inline distT="0" distB="0" distL="0" distR="0" wp14:anchorId="7B66D6A2" wp14:editId="2848CF22">
            <wp:extent cx="4646921" cy="2514600"/>
            <wp:effectExtent l="152400" t="152400" r="363855" b="3619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2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85DC49" w14:textId="77777777" w:rsidR="00FF181D" w:rsidRDefault="00FF181D" w:rsidP="00FF181D"/>
    <w:p w14:paraId="006C9E33" w14:textId="28711E23" w:rsidR="00FF181D" w:rsidRDefault="00D214F3" w:rsidP="00D214F3">
      <w:pPr>
        <w:pStyle w:val="ListParagraph"/>
        <w:numPr>
          <w:ilvl w:val="0"/>
          <w:numId w:val="5"/>
        </w:numPr>
      </w:pPr>
      <w:r>
        <w:t xml:space="preserve">You will receive a </w:t>
      </w:r>
      <w:r w:rsidR="00B8285D">
        <w:t xml:space="preserve">green </w:t>
      </w:r>
      <w:r>
        <w:t>confirmation message in Blackboard once the extraction process is complete.</w:t>
      </w:r>
    </w:p>
    <w:p w14:paraId="36C131AF" w14:textId="77777777" w:rsidR="00D214F3" w:rsidRDefault="00D214F3" w:rsidP="00D214F3">
      <w:pPr>
        <w:pStyle w:val="ListParagraph"/>
      </w:pPr>
    </w:p>
    <w:p w14:paraId="1DF3E623" w14:textId="2E9C6643" w:rsidR="00D214F3" w:rsidRDefault="006B12E4" w:rsidP="006B12E4">
      <w:pPr>
        <w:jc w:val="center"/>
      </w:pPr>
      <w:r>
        <w:rPr>
          <w:noProof/>
        </w:rPr>
        <w:drawing>
          <wp:inline distT="0" distB="0" distL="0" distR="0" wp14:anchorId="141DC639" wp14:editId="0E83AA93">
            <wp:extent cx="4646921" cy="2514600"/>
            <wp:effectExtent l="152400" t="152400" r="363855" b="3619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2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F9C54" w14:textId="77777777" w:rsidR="00D214F3" w:rsidRDefault="00D214F3" w:rsidP="00D214F3"/>
    <w:p w14:paraId="7DD66236" w14:textId="4A40829F" w:rsidR="00466B40" w:rsidRDefault="00D214F3" w:rsidP="00D214F3">
      <w:pPr>
        <w:pStyle w:val="Heading2"/>
      </w:pPr>
      <w:bookmarkStart w:id="9" w:name="_Import_Blackboard_Grades"/>
      <w:bookmarkStart w:id="10" w:name="_Import_Blackboard_Ultra"/>
      <w:bookmarkEnd w:id="9"/>
      <w:bookmarkEnd w:id="10"/>
      <w:r>
        <w:t>Import Blackboard</w:t>
      </w:r>
      <w:r w:rsidR="00E140BF">
        <w:t xml:space="preserve"> Ultra</w:t>
      </w:r>
      <w:r>
        <w:t xml:space="preserve"> Grades in</w:t>
      </w:r>
      <w:r w:rsidR="00284B70">
        <w:t>to</w:t>
      </w:r>
      <w:r>
        <w:t xml:space="preserve"> </w:t>
      </w:r>
      <w:proofErr w:type="spellStart"/>
      <w:r>
        <w:t>CampusNet</w:t>
      </w:r>
      <w:proofErr w:type="spellEnd"/>
    </w:p>
    <w:p w14:paraId="295DA8D2" w14:textId="0922418E" w:rsidR="003F6EFD" w:rsidRDefault="003F6EFD" w:rsidP="003F6EFD"/>
    <w:p w14:paraId="2E645A08" w14:textId="0E45112E" w:rsidR="003F6EFD" w:rsidRPr="003F6EFD" w:rsidRDefault="003F6EFD" w:rsidP="003F6EFD">
      <w:r>
        <w:t>Now that the grades have been successfully extracted in Bl</w:t>
      </w:r>
      <w:r w:rsidR="00447CAD">
        <w:t>ackboard</w:t>
      </w:r>
      <w:r w:rsidR="009738D4">
        <w:t xml:space="preserve"> Ultra</w:t>
      </w:r>
      <w:r w:rsidR="00447CAD">
        <w:t xml:space="preserve">, you can now go into </w:t>
      </w:r>
      <w:proofErr w:type="spellStart"/>
      <w:r w:rsidR="00447CAD">
        <w:t>CampusNet</w:t>
      </w:r>
      <w:proofErr w:type="spellEnd"/>
      <w:r w:rsidR="00447CAD">
        <w:t xml:space="preserve"> to import them.</w:t>
      </w:r>
    </w:p>
    <w:p w14:paraId="01B4D13F" w14:textId="10CC08AD" w:rsidR="00D214F3" w:rsidRDefault="00D214F3" w:rsidP="00466B40"/>
    <w:p w14:paraId="48106BB0" w14:textId="41D4052C" w:rsidR="009D34C4" w:rsidRDefault="009D34C4" w:rsidP="00D214F3">
      <w:pPr>
        <w:pStyle w:val="ListParagraph"/>
        <w:numPr>
          <w:ilvl w:val="0"/>
          <w:numId w:val="6"/>
        </w:numPr>
      </w:pPr>
      <w:r>
        <w:t>Log</w:t>
      </w:r>
      <w:r w:rsidR="00D214F3">
        <w:t xml:space="preserve"> into </w:t>
      </w:r>
      <w:hyperlink r:id="rId32" w:history="1">
        <w:proofErr w:type="spellStart"/>
        <w:r w:rsidR="00D214F3" w:rsidRPr="009F7263">
          <w:rPr>
            <w:rStyle w:val="Hyperlink"/>
          </w:rPr>
          <w:t>CampusNe</w:t>
        </w:r>
        <w:r w:rsidRPr="009F7263">
          <w:rPr>
            <w:rStyle w:val="Hyperlink"/>
          </w:rPr>
          <w:t>t</w:t>
        </w:r>
        <w:proofErr w:type="spellEnd"/>
      </w:hyperlink>
      <w:r>
        <w:t xml:space="preserve"> with your CSU ID and password.</w:t>
      </w:r>
    </w:p>
    <w:p w14:paraId="63D14A57" w14:textId="77777777" w:rsidR="009D34C4" w:rsidRDefault="009D34C4" w:rsidP="009D34C4">
      <w:pPr>
        <w:pStyle w:val="ListParagraph"/>
      </w:pPr>
    </w:p>
    <w:p w14:paraId="063E69D0" w14:textId="5C563CDE" w:rsidR="008415B3" w:rsidRDefault="009D34C4" w:rsidP="008415B3">
      <w:pPr>
        <w:pStyle w:val="ListParagraph"/>
        <w:numPr>
          <w:ilvl w:val="0"/>
          <w:numId w:val="6"/>
        </w:numPr>
      </w:pPr>
      <w:r>
        <w:t xml:space="preserve">Click on the </w:t>
      </w:r>
      <w:r w:rsidRPr="008415B3">
        <w:rPr>
          <w:b/>
          <w:bCs/>
        </w:rPr>
        <w:t>Instructor</w:t>
      </w:r>
      <w:r>
        <w:t xml:space="preserve"> tab.</w:t>
      </w:r>
    </w:p>
    <w:p w14:paraId="4C090BF3" w14:textId="77777777" w:rsidR="009D34C4" w:rsidRDefault="009D34C4" w:rsidP="009D34C4">
      <w:pPr>
        <w:pStyle w:val="ListParagraph"/>
      </w:pPr>
    </w:p>
    <w:p w14:paraId="68F7D09C" w14:textId="55FB22F2" w:rsidR="008415B3" w:rsidRDefault="008415B3" w:rsidP="00D214F3">
      <w:pPr>
        <w:pStyle w:val="ListParagraph"/>
        <w:numPr>
          <w:ilvl w:val="0"/>
          <w:numId w:val="6"/>
        </w:numPr>
      </w:pPr>
      <w:r>
        <w:t xml:space="preserve">Click on the dropdown </w:t>
      </w:r>
      <w:r w:rsidR="0060649D">
        <w:t xml:space="preserve">and select the </w:t>
      </w:r>
      <w:r>
        <w:t>semester</w:t>
      </w:r>
      <w:r w:rsidR="00CA76B8">
        <w:t xml:space="preserve"> and type</w:t>
      </w:r>
      <w:r>
        <w:t xml:space="preserve"> you are entering grades for and click </w:t>
      </w:r>
      <w:r w:rsidRPr="008415B3">
        <w:rPr>
          <w:b/>
          <w:bCs/>
        </w:rPr>
        <w:t>Continue</w:t>
      </w:r>
      <w:r>
        <w:t>.</w:t>
      </w:r>
    </w:p>
    <w:p w14:paraId="2F5BAB0E" w14:textId="77777777" w:rsidR="008415B3" w:rsidRDefault="008415B3" w:rsidP="008415B3">
      <w:pPr>
        <w:pStyle w:val="ListParagraph"/>
      </w:pPr>
    </w:p>
    <w:p w14:paraId="060AD681" w14:textId="24C5AA4F" w:rsidR="008415B3" w:rsidRDefault="006014D5" w:rsidP="008408F8">
      <w:pPr>
        <w:jc w:val="center"/>
      </w:pPr>
      <w:r>
        <w:rPr>
          <w:noProof/>
        </w:rPr>
        <w:drawing>
          <wp:inline distT="0" distB="0" distL="0" distR="0" wp14:anchorId="27FEDABD" wp14:editId="31AF5A96">
            <wp:extent cx="5543550" cy="2074093"/>
            <wp:effectExtent l="152400" t="152400" r="361950" b="3644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412" cy="2078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757D75" w14:textId="67D90788" w:rsidR="00D214F3" w:rsidRDefault="00603EA1" w:rsidP="00D214F3">
      <w:pPr>
        <w:pStyle w:val="ListParagraph"/>
        <w:numPr>
          <w:ilvl w:val="0"/>
          <w:numId w:val="6"/>
        </w:numPr>
      </w:pPr>
      <w:r>
        <w:t>Click</w:t>
      </w:r>
      <w:r w:rsidR="00B37F60">
        <w:t xml:space="preserve"> the </w:t>
      </w:r>
      <w:r w:rsidR="00B37F60" w:rsidRPr="004D1E46">
        <w:rPr>
          <w:b/>
          <w:bCs/>
        </w:rPr>
        <w:t>Open</w:t>
      </w:r>
      <w:r w:rsidR="00B37F60">
        <w:t xml:space="preserve"> button to the left of the course you would like to import</w:t>
      </w:r>
      <w:r>
        <w:t xml:space="preserve"> </w:t>
      </w:r>
      <w:r w:rsidR="008415B3">
        <w:t>the grades for</w:t>
      </w:r>
      <w:r w:rsidR="00BD773D">
        <w:t>.</w:t>
      </w:r>
    </w:p>
    <w:p w14:paraId="498A0FF5" w14:textId="21BED798" w:rsidR="00BD773D" w:rsidRDefault="00BD773D" w:rsidP="00BD773D"/>
    <w:p w14:paraId="7D9E0A8D" w14:textId="1C7D6C73" w:rsidR="00BD773D" w:rsidRDefault="00E04DC3" w:rsidP="008408F8">
      <w:pPr>
        <w:jc w:val="center"/>
      </w:pPr>
      <w:r>
        <w:rPr>
          <w:noProof/>
        </w:rPr>
        <w:drawing>
          <wp:inline distT="0" distB="0" distL="0" distR="0" wp14:anchorId="5079A689" wp14:editId="2905BECB">
            <wp:extent cx="4963445" cy="2514600"/>
            <wp:effectExtent l="152400" t="152400" r="370840" b="3619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44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6CD4B" w14:textId="12C1D5A6" w:rsidR="005B0CA5" w:rsidRDefault="00BD773D" w:rsidP="005B0CA5">
      <w:pPr>
        <w:pStyle w:val="ListParagraph"/>
        <w:numPr>
          <w:ilvl w:val="0"/>
          <w:numId w:val="6"/>
        </w:numPr>
      </w:pPr>
      <w:r>
        <w:t xml:space="preserve">You will see a new button labeled </w:t>
      </w:r>
      <w:r w:rsidRPr="00BD773D">
        <w:rPr>
          <w:b/>
          <w:bCs/>
        </w:rPr>
        <w:t xml:space="preserve">Import </w:t>
      </w:r>
      <w:r w:rsidR="005B0CA5">
        <w:rPr>
          <w:b/>
          <w:bCs/>
        </w:rPr>
        <w:t>g</w:t>
      </w:r>
      <w:r w:rsidRPr="00BD773D">
        <w:rPr>
          <w:b/>
          <w:bCs/>
        </w:rPr>
        <w:t>rades from Blackboard</w:t>
      </w:r>
      <w:r>
        <w:t>. Click this button.</w:t>
      </w:r>
    </w:p>
    <w:p w14:paraId="312DF156" w14:textId="77777777" w:rsidR="005B0CA5" w:rsidRDefault="005B0CA5" w:rsidP="005B0CA5">
      <w:pPr>
        <w:pStyle w:val="ListParagraph"/>
      </w:pPr>
    </w:p>
    <w:p w14:paraId="672A1650" w14:textId="25312F3F" w:rsidR="005B0CA5" w:rsidRDefault="003A1271" w:rsidP="007D527B">
      <w:pPr>
        <w:jc w:val="center"/>
      </w:pPr>
      <w:r>
        <w:rPr>
          <w:noProof/>
        </w:rPr>
        <w:lastRenderedPageBreak/>
        <w:drawing>
          <wp:inline distT="0" distB="0" distL="0" distR="0" wp14:anchorId="69F8DB0F" wp14:editId="7D3DF302">
            <wp:extent cx="4659109" cy="2743200"/>
            <wp:effectExtent l="152400" t="152400" r="370205" b="3619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09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325EF0" w14:textId="5D4EE094" w:rsidR="005B0CA5" w:rsidRPr="00E75B69" w:rsidRDefault="005B0CA5" w:rsidP="00E75B69">
      <w:pPr>
        <w:pStyle w:val="ListParagraph"/>
        <w:numPr>
          <w:ilvl w:val="0"/>
          <w:numId w:val="6"/>
        </w:numPr>
        <w:rPr>
          <w:rFonts w:ascii="Times New Roman" w:eastAsia="Times New Roman" w:hAnsi="Times New Roman" w:cs="Times New Roman"/>
        </w:rPr>
      </w:pPr>
      <w:r>
        <w:t xml:space="preserve">You will </w:t>
      </w:r>
      <w:r w:rsidRPr="00E75B69">
        <w:rPr>
          <w:rFonts w:cstheme="minorHAnsi"/>
        </w:rPr>
        <w:t>see the following prompt before grades are imported.</w:t>
      </w:r>
      <w:r w:rsidR="00E75B69" w:rsidRPr="00E75B69">
        <w:rPr>
          <w:rFonts w:cstheme="minorHAnsi"/>
          <w:color w:val="000000"/>
        </w:rPr>
        <w:t xml:space="preserve"> </w:t>
      </w:r>
      <w:r w:rsidR="00E75B69" w:rsidRPr="00E75B69">
        <w:rPr>
          <w:rFonts w:eastAsia="Times New Roman" w:cstheme="minorHAnsi"/>
          <w:color w:val="000000"/>
        </w:rPr>
        <w:t xml:space="preserve">This message is to </w:t>
      </w:r>
      <w:r w:rsidR="00E75B69">
        <w:rPr>
          <w:rFonts w:eastAsia="Times New Roman" w:cstheme="minorHAnsi"/>
          <w:color w:val="000000"/>
        </w:rPr>
        <w:t>i</w:t>
      </w:r>
      <w:r w:rsidR="0060649D">
        <w:rPr>
          <w:rFonts w:eastAsia="Times New Roman" w:cstheme="minorHAnsi"/>
          <w:color w:val="000000"/>
        </w:rPr>
        <w:t>nf</w:t>
      </w:r>
      <w:r w:rsidR="00E75B69">
        <w:rPr>
          <w:rFonts w:eastAsia="Times New Roman" w:cstheme="minorHAnsi"/>
          <w:color w:val="000000"/>
        </w:rPr>
        <w:t xml:space="preserve">orm you </w:t>
      </w:r>
      <w:r w:rsidR="00E75B69" w:rsidRPr="00E75B69">
        <w:rPr>
          <w:rFonts w:eastAsia="Times New Roman" w:cstheme="minorHAnsi"/>
          <w:color w:val="000000"/>
        </w:rPr>
        <w:t>that any grade information that has been already entered will be overlaid</w:t>
      </w:r>
      <w:r w:rsidR="00E75B69" w:rsidRPr="00E75B69">
        <w:rPr>
          <w:rFonts w:ascii="Times New Roman" w:eastAsia="Times New Roman" w:hAnsi="Times New Roman" w:cs="Times New Roman"/>
        </w:rPr>
        <w:t xml:space="preserve">. </w:t>
      </w:r>
      <w:r>
        <w:t xml:space="preserve">Click </w:t>
      </w:r>
      <w:r w:rsidRPr="00E75B69">
        <w:rPr>
          <w:b/>
          <w:bCs/>
        </w:rPr>
        <w:t>OK</w:t>
      </w:r>
      <w:r>
        <w:t>.</w:t>
      </w:r>
    </w:p>
    <w:p w14:paraId="48230D42" w14:textId="58659476" w:rsidR="005B0CA5" w:rsidRDefault="005B0CA5" w:rsidP="005B0CA5"/>
    <w:p w14:paraId="095044F7" w14:textId="505EE6E7" w:rsidR="005B0CA5" w:rsidRDefault="00064C6B" w:rsidP="007D527B">
      <w:pPr>
        <w:jc w:val="center"/>
      </w:pPr>
      <w:r>
        <w:rPr>
          <w:noProof/>
        </w:rPr>
        <w:drawing>
          <wp:inline distT="0" distB="0" distL="0" distR="0" wp14:anchorId="4527A0BF" wp14:editId="46809DE7">
            <wp:extent cx="3627841" cy="1371600"/>
            <wp:effectExtent l="152400" t="152400" r="353695" b="3619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841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7E2675" w14:textId="58EFEB91" w:rsidR="005B0CA5" w:rsidRDefault="00047061" w:rsidP="00D214F3">
      <w:pPr>
        <w:pStyle w:val="ListParagraph"/>
        <w:numPr>
          <w:ilvl w:val="0"/>
          <w:numId w:val="6"/>
        </w:numPr>
      </w:pPr>
      <w:r>
        <w:t xml:space="preserve">You will see another message stating how many grades were imported successfully. Click </w:t>
      </w:r>
      <w:r w:rsidRPr="00047061">
        <w:rPr>
          <w:b/>
          <w:bCs/>
        </w:rPr>
        <w:t>OK</w:t>
      </w:r>
      <w:r>
        <w:t>.</w:t>
      </w:r>
    </w:p>
    <w:p w14:paraId="072D032E" w14:textId="02DD5A50" w:rsidR="00047061" w:rsidRDefault="00047061" w:rsidP="00047061"/>
    <w:p w14:paraId="00E7E9D7" w14:textId="6D7A6B96" w:rsidR="00047061" w:rsidRDefault="0013355D" w:rsidP="007D527B">
      <w:pPr>
        <w:jc w:val="center"/>
      </w:pPr>
      <w:r>
        <w:rPr>
          <w:noProof/>
        </w:rPr>
        <w:drawing>
          <wp:inline distT="0" distB="0" distL="0" distR="0" wp14:anchorId="4C196B77" wp14:editId="2191FD79">
            <wp:extent cx="3224719" cy="1371600"/>
            <wp:effectExtent l="152400" t="152400" r="356870" b="3619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719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30D1DD" w14:textId="157A03F3" w:rsidR="00047061" w:rsidRDefault="00047061" w:rsidP="00D214F3">
      <w:pPr>
        <w:pStyle w:val="ListParagraph"/>
        <w:numPr>
          <w:ilvl w:val="0"/>
          <w:numId w:val="6"/>
        </w:numPr>
      </w:pPr>
      <w:r>
        <w:lastRenderedPageBreak/>
        <w:t>You will now see the imported grades</w:t>
      </w:r>
      <w:r w:rsidR="0000628B">
        <w:t xml:space="preserve"> under the </w:t>
      </w:r>
      <w:r w:rsidR="0000628B" w:rsidRPr="0000628B">
        <w:rPr>
          <w:b/>
          <w:bCs/>
        </w:rPr>
        <w:t>Grade Input</w:t>
      </w:r>
      <w:r w:rsidR="0000628B">
        <w:t xml:space="preserve"> column</w:t>
      </w:r>
      <w:r>
        <w:t>.</w:t>
      </w:r>
    </w:p>
    <w:p w14:paraId="6468F4D0" w14:textId="1D558E54" w:rsidR="00047061" w:rsidRDefault="00047061" w:rsidP="00047061"/>
    <w:p w14:paraId="7641E456" w14:textId="65C59D9B" w:rsidR="00047061" w:rsidRDefault="009A3E00" w:rsidP="00FB0E6E">
      <w:pPr>
        <w:jc w:val="center"/>
      </w:pPr>
      <w:r>
        <w:rPr>
          <w:noProof/>
        </w:rPr>
        <w:drawing>
          <wp:inline distT="0" distB="0" distL="0" distR="0" wp14:anchorId="693C1E7E" wp14:editId="57F57971">
            <wp:extent cx="4147368" cy="2743200"/>
            <wp:effectExtent l="0" t="0" r="571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36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BF292" w14:textId="77777777" w:rsidR="00047061" w:rsidRDefault="00047061" w:rsidP="00047061"/>
    <w:p w14:paraId="3D9C1E5B" w14:textId="40A0CB14" w:rsidR="00047061" w:rsidRDefault="00047061" w:rsidP="00D214F3">
      <w:pPr>
        <w:pStyle w:val="ListParagraph"/>
        <w:numPr>
          <w:ilvl w:val="0"/>
          <w:numId w:val="6"/>
        </w:numPr>
      </w:pPr>
      <w:r>
        <w:t>Click the</w:t>
      </w:r>
      <w:r w:rsidR="00633026">
        <w:t xml:space="preserve"> orange</w:t>
      </w:r>
      <w:r>
        <w:t xml:space="preserve"> </w:t>
      </w:r>
      <w:r w:rsidRPr="006F31B6">
        <w:rPr>
          <w:b/>
          <w:bCs/>
        </w:rPr>
        <w:t>Save</w:t>
      </w:r>
      <w:r>
        <w:t xml:space="preserve"> button</w:t>
      </w:r>
      <w:r w:rsidR="006F31B6">
        <w:t>.</w:t>
      </w:r>
    </w:p>
    <w:p w14:paraId="034013BA" w14:textId="54D45B00" w:rsidR="00D44CBE" w:rsidRDefault="00D44CBE" w:rsidP="00D44CBE">
      <w:pPr>
        <w:pStyle w:val="ListParagraph"/>
      </w:pPr>
    </w:p>
    <w:p w14:paraId="5C4CFCE5" w14:textId="17A87620" w:rsidR="00AE72C2" w:rsidRDefault="005B0C7E" w:rsidP="001279F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1EE091C" wp14:editId="3068D964">
            <wp:extent cx="3801754" cy="2514600"/>
            <wp:effectExtent l="152400" t="152400" r="370205" b="3619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54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37F1FC" w14:textId="34C868A4" w:rsidR="00D56DFD" w:rsidRDefault="009A1294" w:rsidP="00D44CBE">
      <w:pPr>
        <w:pStyle w:val="ListParagraph"/>
        <w:numPr>
          <w:ilvl w:val="0"/>
          <w:numId w:val="6"/>
        </w:numPr>
        <w:rPr>
          <w:rFonts w:eastAsia="Times New Roman" w:cstheme="minorHAnsi"/>
        </w:rPr>
      </w:pPr>
      <w:r w:rsidRPr="00D44CBE">
        <w:rPr>
          <w:rFonts w:eastAsia="Times New Roman" w:cstheme="minorHAnsi"/>
        </w:rPr>
        <w:t>Once all the grades have been imported and thoroughly reviewed for accuracy</w:t>
      </w:r>
      <w:r w:rsidR="001279F0">
        <w:rPr>
          <w:rFonts w:eastAsia="Times New Roman" w:cstheme="minorHAnsi"/>
        </w:rPr>
        <w:t>,</w:t>
      </w:r>
      <w:r w:rsidRPr="00D44CBE">
        <w:rPr>
          <w:rFonts w:eastAsia="Times New Roman" w:cstheme="minorHAnsi"/>
        </w:rPr>
        <w:t xml:space="preserve"> you are ready to </w:t>
      </w:r>
      <w:r w:rsidRPr="00D44CBE">
        <w:rPr>
          <w:rFonts w:eastAsia="Times New Roman" w:cstheme="minorHAnsi"/>
          <w:b/>
          <w:bCs/>
        </w:rPr>
        <w:t xml:space="preserve">Submit </w:t>
      </w:r>
      <w:r w:rsidRPr="00D44CBE">
        <w:rPr>
          <w:rFonts w:eastAsia="Times New Roman" w:cstheme="minorHAnsi"/>
        </w:rPr>
        <w:t>the grades. Once you</w:t>
      </w:r>
      <w:r w:rsidRPr="00D44CBE">
        <w:rPr>
          <w:rFonts w:eastAsia="Times New Roman" w:cstheme="minorHAnsi"/>
          <w:b/>
          <w:bCs/>
        </w:rPr>
        <w:t xml:space="preserve"> Submit</w:t>
      </w:r>
      <w:r w:rsidRPr="00D44CBE">
        <w:rPr>
          <w:rFonts w:eastAsia="Times New Roman" w:cstheme="minorHAnsi"/>
        </w:rPr>
        <w:t>, importing grade from Blackboard is no longer available. Click</w:t>
      </w:r>
      <w:r w:rsidR="007F0798">
        <w:rPr>
          <w:rFonts w:eastAsia="Times New Roman" w:cstheme="minorHAnsi"/>
        </w:rPr>
        <w:t xml:space="preserve"> the orange</w:t>
      </w:r>
      <w:r w:rsidRPr="00D44CBE">
        <w:rPr>
          <w:rFonts w:eastAsia="Times New Roman" w:cstheme="minorHAnsi"/>
        </w:rPr>
        <w:t xml:space="preserve"> </w:t>
      </w:r>
      <w:r w:rsidRPr="00D44CBE">
        <w:rPr>
          <w:rFonts w:eastAsia="Times New Roman" w:cstheme="minorHAnsi"/>
          <w:b/>
          <w:bCs/>
        </w:rPr>
        <w:t>Submit</w:t>
      </w:r>
      <w:r w:rsidRPr="00D44CBE">
        <w:rPr>
          <w:rFonts w:eastAsia="Times New Roman" w:cstheme="minorHAnsi"/>
        </w:rPr>
        <w:t xml:space="preserve"> to finalize grading for this course.</w:t>
      </w:r>
    </w:p>
    <w:p w14:paraId="6A9D04C2" w14:textId="450FBD79" w:rsidR="007F0798" w:rsidRDefault="007F0798" w:rsidP="007F0798">
      <w:pPr>
        <w:rPr>
          <w:rFonts w:eastAsia="Times New Roman" w:cstheme="minorHAnsi"/>
        </w:rPr>
      </w:pPr>
    </w:p>
    <w:p w14:paraId="58F2E7B8" w14:textId="58F0588A" w:rsidR="00C91A34" w:rsidRPr="007D527B" w:rsidRDefault="007C436B" w:rsidP="007D527B">
      <w:pPr>
        <w:jc w:val="center"/>
        <w:rPr>
          <w:rFonts w:eastAsia="Times New Roman" w:cstheme="minorHAnsi"/>
        </w:rPr>
      </w:pPr>
      <w:r>
        <w:rPr>
          <w:rFonts w:eastAsia="Times New Roman" w:cstheme="minorHAnsi"/>
          <w:noProof/>
        </w:rPr>
        <w:lastRenderedPageBreak/>
        <w:drawing>
          <wp:inline distT="0" distB="0" distL="0" distR="0" wp14:anchorId="50CFD9DA" wp14:editId="08921443">
            <wp:extent cx="3801754" cy="2514600"/>
            <wp:effectExtent l="152400" t="152400" r="370205" b="3619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54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A333B" w14:textId="77777777" w:rsidR="00C91A34" w:rsidRDefault="00C91A34" w:rsidP="00FD5B4B"/>
    <w:p w14:paraId="6F914816" w14:textId="5F6521BD" w:rsidR="00D56DFD" w:rsidRDefault="00D56DFD" w:rsidP="00D56DFD">
      <w:pPr>
        <w:pStyle w:val="Heading2"/>
      </w:pPr>
      <w:r>
        <w:t>Possible Errors</w:t>
      </w:r>
    </w:p>
    <w:p w14:paraId="45CC2CB9" w14:textId="44DC7F9C" w:rsidR="00D56DFD" w:rsidRDefault="00D56DFD" w:rsidP="00BD773D"/>
    <w:p w14:paraId="2420D159" w14:textId="681A1095" w:rsidR="000653E2" w:rsidRDefault="000653E2" w:rsidP="00D56DFD">
      <w:pPr>
        <w:pStyle w:val="ListParagraph"/>
        <w:numPr>
          <w:ilvl w:val="0"/>
          <w:numId w:val="11"/>
        </w:numPr>
      </w:pPr>
      <w:r>
        <w:t>If your Overall Grade column is not reflective of you</w:t>
      </w:r>
      <w:r w:rsidR="00E92F3B">
        <w:t xml:space="preserve">r grades, ensure that all grades are </w:t>
      </w:r>
      <w:r w:rsidR="00E92F3B" w:rsidRPr="001279F0">
        <w:rPr>
          <w:b/>
          <w:bCs/>
        </w:rPr>
        <w:t>Posted</w:t>
      </w:r>
      <w:r w:rsidR="00E92F3B">
        <w:t xml:space="preserve">. Grades that have not yet been posted are not included in the </w:t>
      </w:r>
      <w:r w:rsidR="00E92F3B" w:rsidRPr="00B340F0">
        <w:rPr>
          <w:b/>
          <w:bCs/>
        </w:rPr>
        <w:t>Overall Grade</w:t>
      </w:r>
      <w:r w:rsidR="00E92F3B">
        <w:t>.</w:t>
      </w:r>
    </w:p>
    <w:p w14:paraId="5A186BAC" w14:textId="6A4690F8" w:rsidR="00D56DFD" w:rsidRDefault="00D56DFD" w:rsidP="00D56DFD">
      <w:pPr>
        <w:pStyle w:val="ListParagraph"/>
        <w:numPr>
          <w:ilvl w:val="0"/>
          <w:numId w:val="11"/>
        </w:numPr>
      </w:pPr>
      <w:r>
        <w:t xml:space="preserve">If you </w:t>
      </w:r>
      <w:r w:rsidR="00736F51">
        <w:t>receive a red error</w:t>
      </w:r>
      <w:r w:rsidR="002C16CF">
        <w:t xml:space="preserve"> (</w:t>
      </w:r>
      <w:r w:rsidR="002C16CF" w:rsidRPr="002C16CF">
        <w:rPr>
          <w:b/>
          <w:bCs/>
        </w:rPr>
        <w:t>An error occurred while extracting grades</w:t>
      </w:r>
      <w:r w:rsidR="002C16CF">
        <w:t>)</w:t>
      </w:r>
      <w:r w:rsidR="00736F51">
        <w:t xml:space="preserve"> when attempting to extract grades, this indicates that </w:t>
      </w:r>
      <w:r w:rsidR="00736F51" w:rsidRPr="006923AB">
        <w:rPr>
          <w:b/>
          <w:bCs/>
        </w:rPr>
        <w:t>Overall Grade</w:t>
      </w:r>
      <w:r w:rsidR="00736F51">
        <w:t xml:space="preserve"> has not been configured. Please refer back to the instructions on </w:t>
      </w:r>
      <w:hyperlink w:anchor="_Set_up_your" w:history="1">
        <w:r w:rsidR="00311C4F" w:rsidRPr="00311C4F">
          <w:rPr>
            <w:rStyle w:val="Hyperlink"/>
          </w:rPr>
          <w:t>Set up</w:t>
        </w:r>
        <w:r w:rsidR="00311C4F">
          <w:rPr>
            <w:rStyle w:val="Hyperlink"/>
          </w:rPr>
          <w:t xml:space="preserve"> Your </w:t>
        </w:r>
        <w:r w:rsidR="00311C4F" w:rsidRPr="00311C4F">
          <w:rPr>
            <w:rStyle w:val="Hyperlink"/>
          </w:rPr>
          <w:t>Overall Grade Colum</w:t>
        </w:r>
        <w:r w:rsidR="00311C4F">
          <w:rPr>
            <w:rStyle w:val="Hyperlink"/>
          </w:rPr>
          <w:t>n in Blackboard Ultra</w:t>
        </w:r>
      </w:hyperlink>
      <w:r w:rsidR="00736F51">
        <w:t>.</w:t>
      </w:r>
    </w:p>
    <w:p w14:paraId="037E137E" w14:textId="26905E33" w:rsidR="00736F51" w:rsidRDefault="002C16CF" w:rsidP="009D7239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0B7A8F51" wp14:editId="16AB376D">
            <wp:extent cx="5372100" cy="1875070"/>
            <wp:effectExtent l="152400" t="152400" r="361950" b="35433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886" cy="188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521A1D" w14:textId="65F29C66" w:rsidR="009D34C4" w:rsidRDefault="009C4D4B" w:rsidP="009C4D4B">
      <w:pPr>
        <w:pStyle w:val="ListParagraph"/>
        <w:numPr>
          <w:ilvl w:val="0"/>
          <w:numId w:val="11"/>
        </w:numPr>
      </w:pPr>
      <w:r>
        <w:t xml:space="preserve">If </w:t>
      </w:r>
      <w:r w:rsidR="00635200">
        <w:t xml:space="preserve">you </w:t>
      </w:r>
      <w:r w:rsidR="00BA504E">
        <w:t>do not se</w:t>
      </w:r>
      <w:r w:rsidR="009D34C4">
        <w:t>t</w:t>
      </w:r>
      <w:r w:rsidR="00BA504E">
        <w:t xml:space="preserve"> the </w:t>
      </w:r>
      <w:r w:rsidRPr="009C4D4B">
        <w:rPr>
          <w:b/>
          <w:bCs/>
        </w:rPr>
        <w:t>Grade Schema</w:t>
      </w:r>
      <w:r>
        <w:t xml:space="preserve"> for </w:t>
      </w:r>
      <w:r w:rsidRPr="009C4D4B">
        <w:rPr>
          <w:b/>
          <w:bCs/>
        </w:rPr>
        <w:t>Overall Grade</w:t>
      </w:r>
      <w:r>
        <w:t xml:space="preserve"> to be</w:t>
      </w:r>
      <w:r w:rsidR="00BA504E">
        <w:t xml:space="preserve"> </w:t>
      </w:r>
      <w:r w:rsidR="00BA504E" w:rsidRPr="009C4D4B">
        <w:rPr>
          <w:b/>
          <w:bCs/>
        </w:rPr>
        <w:t>Letter</w:t>
      </w:r>
      <w:r w:rsidR="00BA504E">
        <w:t xml:space="preserve"> </w:t>
      </w:r>
      <w:r w:rsidR="009D34C4">
        <w:t>and attempt to send a numerical value</w:t>
      </w:r>
      <w:r w:rsidR="00635200">
        <w:t>,</w:t>
      </w:r>
      <w:r w:rsidR="009D34C4">
        <w:t xml:space="preserve"> </w:t>
      </w:r>
      <w:proofErr w:type="spellStart"/>
      <w:r w:rsidR="009D34C4">
        <w:t>CampusNet</w:t>
      </w:r>
      <w:proofErr w:type="spellEnd"/>
      <w:r w:rsidR="009D34C4">
        <w:t xml:space="preserve"> will warn you that the value is not allowed and will not </w:t>
      </w:r>
      <w:r w:rsidR="00143D02">
        <w:t xml:space="preserve">import them </w:t>
      </w:r>
      <w:r w:rsidR="009D34C4">
        <w:t xml:space="preserve">until the </w:t>
      </w:r>
      <w:r w:rsidR="00F81E3B">
        <w:t xml:space="preserve">schema has been set to </w:t>
      </w:r>
      <w:r w:rsidR="00F81E3B" w:rsidRPr="006923AB">
        <w:rPr>
          <w:b/>
          <w:bCs/>
        </w:rPr>
        <w:t>Letter</w:t>
      </w:r>
      <w:r w:rsidR="009D34C4">
        <w:t xml:space="preserve"> for that column in Blackboard.</w:t>
      </w:r>
    </w:p>
    <w:p w14:paraId="2110BFE7" w14:textId="77777777" w:rsidR="009D34C4" w:rsidRDefault="009D34C4" w:rsidP="009D34C4">
      <w:pPr>
        <w:ind w:left="2160"/>
      </w:pPr>
    </w:p>
    <w:p w14:paraId="5EA65CFC" w14:textId="4FF2EB4F" w:rsidR="00635200" w:rsidRDefault="00BD70C5" w:rsidP="009D34C4">
      <w:pPr>
        <w:ind w:left="2160"/>
      </w:pPr>
      <w:r>
        <w:rPr>
          <w:noProof/>
        </w:rPr>
        <w:lastRenderedPageBreak/>
        <w:drawing>
          <wp:inline distT="0" distB="0" distL="0" distR="0" wp14:anchorId="353A14C9" wp14:editId="572771AD">
            <wp:extent cx="3143631" cy="2124075"/>
            <wp:effectExtent l="152400" t="152400" r="361950" b="3524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08" cy="2125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35200">
        <w:t xml:space="preserve"> </w:t>
      </w:r>
    </w:p>
    <w:p w14:paraId="18308D77" w14:textId="77777777" w:rsidR="00634C25" w:rsidRDefault="00634C25" w:rsidP="009D34C4">
      <w:pPr>
        <w:ind w:left="2160"/>
      </w:pPr>
    </w:p>
    <w:p w14:paraId="053CDE61" w14:textId="3F04C425" w:rsidR="005B0CA5" w:rsidRPr="00F64337" w:rsidRDefault="556DC88F" w:rsidP="005A058E">
      <w:pPr>
        <w:pStyle w:val="ListParagraph"/>
        <w:numPr>
          <w:ilvl w:val="0"/>
          <w:numId w:val="15"/>
        </w:numPr>
      </w:pPr>
      <w:r>
        <w:t xml:space="preserve">If you </w:t>
      </w:r>
      <w:r w:rsidR="11F68BF4">
        <w:t xml:space="preserve">are teaching a graduate level </w:t>
      </w:r>
      <w:r w:rsidR="3F930A12">
        <w:t xml:space="preserve">(or combined undergraduate and graduate) </w:t>
      </w:r>
      <w:r w:rsidR="11F68BF4">
        <w:t xml:space="preserve">course and did not adjust the </w:t>
      </w:r>
      <w:hyperlink w:anchor="GraduateGradeSchema">
        <w:r w:rsidR="4817ACAD" w:rsidRPr="1B9FE1E6">
          <w:rPr>
            <w:rStyle w:val="Hyperlink"/>
          </w:rPr>
          <w:t>Grading Schema</w:t>
        </w:r>
      </w:hyperlink>
      <w:r w:rsidR="11F68BF4">
        <w:t xml:space="preserve"> to remove </w:t>
      </w:r>
      <w:r w:rsidR="4FE6E7B4">
        <w:t xml:space="preserve">the C+ row, </w:t>
      </w:r>
      <w:proofErr w:type="spellStart"/>
      <w:r w:rsidR="4FE6E7B4">
        <w:t>CampusNet</w:t>
      </w:r>
      <w:proofErr w:type="spellEnd"/>
      <w:r w:rsidR="4FE6E7B4">
        <w:t xml:space="preserve"> will provide an error </w:t>
      </w:r>
      <w:r w:rsidR="4C874E64">
        <w:t xml:space="preserve">for any </w:t>
      </w:r>
      <w:r w:rsidR="221C038F">
        <w:t xml:space="preserve">graduate </w:t>
      </w:r>
      <w:r w:rsidR="4C874E64">
        <w:t>student</w:t>
      </w:r>
      <w:r w:rsidR="221C038F">
        <w:t xml:space="preserve"> who receives </w:t>
      </w:r>
      <w:r w:rsidR="41465060">
        <w:t>a C+</w:t>
      </w:r>
      <w:r w:rsidR="221C038F">
        <w:t xml:space="preserve"> and </w:t>
      </w:r>
      <w:r w:rsidR="41465060">
        <w:t xml:space="preserve">just that grade </w:t>
      </w:r>
      <w:r w:rsidR="221C038F">
        <w:t>will not import</w:t>
      </w:r>
      <w:r w:rsidR="4FE6E7B4">
        <w:t>.</w:t>
      </w:r>
      <w:r w:rsidR="12FA1E45">
        <w:t xml:space="preserve"> All other grades will successfully import.</w:t>
      </w:r>
    </w:p>
    <w:sectPr w:rsidR="005B0CA5" w:rsidRPr="00F64337" w:rsidSect="006029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1D20B" w14:textId="77777777" w:rsidR="00EE329D" w:rsidRDefault="00EE329D" w:rsidP="0060649D">
      <w:r>
        <w:separator/>
      </w:r>
    </w:p>
  </w:endnote>
  <w:endnote w:type="continuationSeparator" w:id="0">
    <w:p w14:paraId="07377FA4" w14:textId="77777777" w:rsidR="00EE329D" w:rsidRDefault="00EE329D" w:rsidP="0060649D">
      <w:r>
        <w:continuationSeparator/>
      </w:r>
    </w:p>
  </w:endnote>
  <w:endnote w:type="continuationNotice" w:id="1">
    <w:p w14:paraId="63A79632" w14:textId="77777777" w:rsidR="00EE329D" w:rsidRDefault="00EE32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84040" w14:textId="77777777" w:rsidR="00EE329D" w:rsidRDefault="00EE329D" w:rsidP="0060649D">
      <w:r>
        <w:separator/>
      </w:r>
    </w:p>
  </w:footnote>
  <w:footnote w:type="continuationSeparator" w:id="0">
    <w:p w14:paraId="31A44996" w14:textId="77777777" w:rsidR="00EE329D" w:rsidRDefault="00EE329D" w:rsidP="0060649D">
      <w:r>
        <w:continuationSeparator/>
      </w:r>
    </w:p>
  </w:footnote>
  <w:footnote w:type="continuationNotice" w:id="1">
    <w:p w14:paraId="6BD716C3" w14:textId="77777777" w:rsidR="00EE329D" w:rsidRDefault="00EE32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D41"/>
    <w:multiLevelType w:val="hybridMultilevel"/>
    <w:tmpl w:val="D6C6E460"/>
    <w:lvl w:ilvl="0" w:tplc="E4EE0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C1A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B84C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A8E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84F1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800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22B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CE0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2263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B24B2"/>
    <w:multiLevelType w:val="hybridMultilevel"/>
    <w:tmpl w:val="020C03A0"/>
    <w:lvl w:ilvl="0" w:tplc="9BC0A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A754D"/>
    <w:multiLevelType w:val="hybridMultilevel"/>
    <w:tmpl w:val="97922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D90E0B"/>
    <w:multiLevelType w:val="hybridMultilevel"/>
    <w:tmpl w:val="DC6E08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9203A7"/>
    <w:multiLevelType w:val="hybridMultilevel"/>
    <w:tmpl w:val="4C20F5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3C5AB0"/>
    <w:multiLevelType w:val="hybridMultilevel"/>
    <w:tmpl w:val="B48A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517D8"/>
    <w:multiLevelType w:val="hybridMultilevel"/>
    <w:tmpl w:val="F7180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031A8"/>
    <w:multiLevelType w:val="hybridMultilevel"/>
    <w:tmpl w:val="F7BC9D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A62B8"/>
    <w:multiLevelType w:val="hybridMultilevel"/>
    <w:tmpl w:val="09D0E462"/>
    <w:lvl w:ilvl="0" w:tplc="4C583D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0F0DCF"/>
    <w:multiLevelType w:val="hybridMultilevel"/>
    <w:tmpl w:val="567ADC38"/>
    <w:lvl w:ilvl="0" w:tplc="447CA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3B6FE0"/>
    <w:multiLevelType w:val="hybridMultilevel"/>
    <w:tmpl w:val="8C2E29E8"/>
    <w:lvl w:ilvl="0" w:tplc="153E6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A2C0E"/>
    <w:multiLevelType w:val="hybridMultilevel"/>
    <w:tmpl w:val="9072C8AA"/>
    <w:lvl w:ilvl="0" w:tplc="4C583D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ED2A94"/>
    <w:multiLevelType w:val="hybridMultilevel"/>
    <w:tmpl w:val="E07817A2"/>
    <w:lvl w:ilvl="0" w:tplc="EAA2F0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67047E"/>
    <w:multiLevelType w:val="hybridMultilevel"/>
    <w:tmpl w:val="5C8273FE"/>
    <w:lvl w:ilvl="0" w:tplc="9BC0A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EF6E35"/>
    <w:multiLevelType w:val="hybridMultilevel"/>
    <w:tmpl w:val="F7BC9DEC"/>
    <w:lvl w:ilvl="0" w:tplc="153E6B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B81631"/>
    <w:multiLevelType w:val="hybridMultilevel"/>
    <w:tmpl w:val="26CCD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2C1969"/>
    <w:multiLevelType w:val="hybridMultilevel"/>
    <w:tmpl w:val="2A7A05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620BE8"/>
    <w:multiLevelType w:val="hybridMultilevel"/>
    <w:tmpl w:val="5C8273FE"/>
    <w:lvl w:ilvl="0" w:tplc="9BC0A0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7"/>
  </w:num>
  <w:num w:numId="5">
    <w:abstractNumId w:val="7"/>
  </w:num>
  <w:num w:numId="6">
    <w:abstractNumId w:val="12"/>
  </w:num>
  <w:num w:numId="7">
    <w:abstractNumId w:val="8"/>
  </w:num>
  <w:num w:numId="8">
    <w:abstractNumId w:val="2"/>
  </w:num>
  <w:num w:numId="9">
    <w:abstractNumId w:val="11"/>
  </w:num>
  <w:num w:numId="10">
    <w:abstractNumId w:val="10"/>
  </w:num>
  <w:num w:numId="11">
    <w:abstractNumId w:val="15"/>
  </w:num>
  <w:num w:numId="12">
    <w:abstractNumId w:val="16"/>
  </w:num>
  <w:num w:numId="13">
    <w:abstractNumId w:val="4"/>
  </w:num>
  <w:num w:numId="14">
    <w:abstractNumId w:val="3"/>
  </w:num>
  <w:num w:numId="15">
    <w:abstractNumId w:val="6"/>
  </w:num>
  <w:num w:numId="16">
    <w:abstractNumId w:val="14"/>
  </w:num>
  <w:num w:numId="17">
    <w:abstractNumId w:val="13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785"/>
    <w:rsid w:val="000019DC"/>
    <w:rsid w:val="00002C3C"/>
    <w:rsid w:val="0000628B"/>
    <w:rsid w:val="000238AD"/>
    <w:rsid w:val="000334C7"/>
    <w:rsid w:val="000357C3"/>
    <w:rsid w:val="00036849"/>
    <w:rsid w:val="000427FD"/>
    <w:rsid w:val="00047061"/>
    <w:rsid w:val="000503D2"/>
    <w:rsid w:val="00051133"/>
    <w:rsid w:val="00052E52"/>
    <w:rsid w:val="0006492B"/>
    <w:rsid w:val="00064C6B"/>
    <w:rsid w:val="000653E2"/>
    <w:rsid w:val="00066E63"/>
    <w:rsid w:val="000B1F15"/>
    <w:rsid w:val="000B3FE9"/>
    <w:rsid w:val="000B73FC"/>
    <w:rsid w:val="000B7788"/>
    <w:rsid w:val="000C6D03"/>
    <w:rsid w:val="000D2ECC"/>
    <w:rsid w:val="00117F41"/>
    <w:rsid w:val="00126687"/>
    <w:rsid w:val="001279F0"/>
    <w:rsid w:val="0013355D"/>
    <w:rsid w:val="00143D02"/>
    <w:rsid w:val="00160ACB"/>
    <w:rsid w:val="001665BC"/>
    <w:rsid w:val="00171790"/>
    <w:rsid w:val="00174E0D"/>
    <w:rsid w:val="001E1BD8"/>
    <w:rsid w:val="001F5370"/>
    <w:rsid w:val="00200E14"/>
    <w:rsid w:val="002046DB"/>
    <w:rsid w:val="002121DD"/>
    <w:rsid w:val="00212507"/>
    <w:rsid w:val="00213A4B"/>
    <w:rsid w:val="002209E4"/>
    <w:rsid w:val="002230EE"/>
    <w:rsid w:val="002250CE"/>
    <w:rsid w:val="0023318F"/>
    <w:rsid w:val="002362DD"/>
    <w:rsid w:val="00244D33"/>
    <w:rsid w:val="00251B82"/>
    <w:rsid w:val="00252BEA"/>
    <w:rsid w:val="00256C8A"/>
    <w:rsid w:val="00264586"/>
    <w:rsid w:val="00266750"/>
    <w:rsid w:val="00280948"/>
    <w:rsid w:val="00284198"/>
    <w:rsid w:val="00284B70"/>
    <w:rsid w:val="002A7EE3"/>
    <w:rsid w:val="002B2CF8"/>
    <w:rsid w:val="002C16CF"/>
    <w:rsid w:val="002C641A"/>
    <w:rsid w:val="002D432A"/>
    <w:rsid w:val="002E55B0"/>
    <w:rsid w:val="002F32B6"/>
    <w:rsid w:val="00310CB0"/>
    <w:rsid w:val="00311C4F"/>
    <w:rsid w:val="003247EF"/>
    <w:rsid w:val="00334399"/>
    <w:rsid w:val="00346307"/>
    <w:rsid w:val="00352654"/>
    <w:rsid w:val="0036469A"/>
    <w:rsid w:val="0037048F"/>
    <w:rsid w:val="00381B51"/>
    <w:rsid w:val="003A1271"/>
    <w:rsid w:val="003A1BBF"/>
    <w:rsid w:val="003B6ABD"/>
    <w:rsid w:val="003C2B2E"/>
    <w:rsid w:val="003C428D"/>
    <w:rsid w:val="003C657C"/>
    <w:rsid w:val="003D0DB8"/>
    <w:rsid w:val="003F55EC"/>
    <w:rsid w:val="003F6EFD"/>
    <w:rsid w:val="003F7C9D"/>
    <w:rsid w:val="00402ABA"/>
    <w:rsid w:val="00411531"/>
    <w:rsid w:val="00432964"/>
    <w:rsid w:val="0044160D"/>
    <w:rsid w:val="00447CAD"/>
    <w:rsid w:val="00452E7B"/>
    <w:rsid w:val="00466B40"/>
    <w:rsid w:val="0047122C"/>
    <w:rsid w:val="004736EB"/>
    <w:rsid w:val="004860A0"/>
    <w:rsid w:val="00490730"/>
    <w:rsid w:val="004A278A"/>
    <w:rsid w:val="004A5B0F"/>
    <w:rsid w:val="004C192C"/>
    <w:rsid w:val="004C2958"/>
    <w:rsid w:val="004C2B7E"/>
    <w:rsid w:val="004C5FB5"/>
    <w:rsid w:val="004D1E46"/>
    <w:rsid w:val="004D461F"/>
    <w:rsid w:val="004E07CD"/>
    <w:rsid w:val="004E1CE5"/>
    <w:rsid w:val="004E4CB8"/>
    <w:rsid w:val="004E5D1C"/>
    <w:rsid w:val="004F2561"/>
    <w:rsid w:val="004F5648"/>
    <w:rsid w:val="00542076"/>
    <w:rsid w:val="0054256C"/>
    <w:rsid w:val="005704C5"/>
    <w:rsid w:val="005919AA"/>
    <w:rsid w:val="0059395A"/>
    <w:rsid w:val="005A058E"/>
    <w:rsid w:val="005B0C7E"/>
    <w:rsid w:val="005B0CA5"/>
    <w:rsid w:val="005B20B0"/>
    <w:rsid w:val="005B632E"/>
    <w:rsid w:val="005C1F2B"/>
    <w:rsid w:val="005C5D14"/>
    <w:rsid w:val="005C7101"/>
    <w:rsid w:val="005E784B"/>
    <w:rsid w:val="005F79F3"/>
    <w:rsid w:val="006014D5"/>
    <w:rsid w:val="006029A9"/>
    <w:rsid w:val="00603EA1"/>
    <w:rsid w:val="0060585F"/>
    <w:rsid w:val="0060649D"/>
    <w:rsid w:val="00615535"/>
    <w:rsid w:val="00616EF2"/>
    <w:rsid w:val="00622A59"/>
    <w:rsid w:val="00623AD6"/>
    <w:rsid w:val="00633026"/>
    <w:rsid w:val="006343EA"/>
    <w:rsid w:val="00634C25"/>
    <w:rsid w:val="00635200"/>
    <w:rsid w:val="00635B3F"/>
    <w:rsid w:val="006362DB"/>
    <w:rsid w:val="006369F6"/>
    <w:rsid w:val="00647464"/>
    <w:rsid w:val="00663EA8"/>
    <w:rsid w:val="00675B71"/>
    <w:rsid w:val="006912B8"/>
    <w:rsid w:val="00691481"/>
    <w:rsid w:val="006923AB"/>
    <w:rsid w:val="00696A1D"/>
    <w:rsid w:val="006A141C"/>
    <w:rsid w:val="006A1578"/>
    <w:rsid w:val="006A46BC"/>
    <w:rsid w:val="006A5ECD"/>
    <w:rsid w:val="006B05A0"/>
    <w:rsid w:val="006B12E4"/>
    <w:rsid w:val="006E3CD1"/>
    <w:rsid w:val="006E5DDE"/>
    <w:rsid w:val="006E6242"/>
    <w:rsid w:val="006E722C"/>
    <w:rsid w:val="006F31B6"/>
    <w:rsid w:val="00704441"/>
    <w:rsid w:val="0072342A"/>
    <w:rsid w:val="00726CE1"/>
    <w:rsid w:val="00735F57"/>
    <w:rsid w:val="00736F51"/>
    <w:rsid w:val="00742366"/>
    <w:rsid w:val="007434BB"/>
    <w:rsid w:val="00746D94"/>
    <w:rsid w:val="00751AA6"/>
    <w:rsid w:val="00753008"/>
    <w:rsid w:val="0076492A"/>
    <w:rsid w:val="00765D02"/>
    <w:rsid w:val="00772141"/>
    <w:rsid w:val="00781E88"/>
    <w:rsid w:val="00793297"/>
    <w:rsid w:val="007C436B"/>
    <w:rsid w:val="007C474D"/>
    <w:rsid w:val="007D527B"/>
    <w:rsid w:val="007E3879"/>
    <w:rsid w:val="007F028C"/>
    <w:rsid w:val="007F0798"/>
    <w:rsid w:val="007F44E2"/>
    <w:rsid w:val="007F7441"/>
    <w:rsid w:val="008121EC"/>
    <w:rsid w:val="00812E78"/>
    <w:rsid w:val="00820F0C"/>
    <w:rsid w:val="0082261C"/>
    <w:rsid w:val="00825F6D"/>
    <w:rsid w:val="00830C4D"/>
    <w:rsid w:val="008408F8"/>
    <w:rsid w:val="008415B3"/>
    <w:rsid w:val="00841FB3"/>
    <w:rsid w:val="008618A9"/>
    <w:rsid w:val="008670FC"/>
    <w:rsid w:val="008A464A"/>
    <w:rsid w:val="008C0D95"/>
    <w:rsid w:val="008C199E"/>
    <w:rsid w:val="008D12BE"/>
    <w:rsid w:val="008D4A96"/>
    <w:rsid w:val="008E1892"/>
    <w:rsid w:val="008E420B"/>
    <w:rsid w:val="008F2323"/>
    <w:rsid w:val="008F6855"/>
    <w:rsid w:val="00904C57"/>
    <w:rsid w:val="0091206D"/>
    <w:rsid w:val="00920EA1"/>
    <w:rsid w:val="00925311"/>
    <w:rsid w:val="00925A5F"/>
    <w:rsid w:val="00926E37"/>
    <w:rsid w:val="00937432"/>
    <w:rsid w:val="0094563A"/>
    <w:rsid w:val="00947EB6"/>
    <w:rsid w:val="0095466F"/>
    <w:rsid w:val="00956F16"/>
    <w:rsid w:val="00966EB7"/>
    <w:rsid w:val="009738D4"/>
    <w:rsid w:val="00985AA3"/>
    <w:rsid w:val="0099763B"/>
    <w:rsid w:val="009A0768"/>
    <w:rsid w:val="009A126E"/>
    <w:rsid w:val="009A1294"/>
    <w:rsid w:val="009A3E00"/>
    <w:rsid w:val="009A7014"/>
    <w:rsid w:val="009C4D4B"/>
    <w:rsid w:val="009C6C35"/>
    <w:rsid w:val="009C7BEA"/>
    <w:rsid w:val="009D34C4"/>
    <w:rsid w:val="009D553A"/>
    <w:rsid w:val="009D7239"/>
    <w:rsid w:val="009F0485"/>
    <w:rsid w:val="009F7263"/>
    <w:rsid w:val="00A12AA4"/>
    <w:rsid w:val="00A23A70"/>
    <w:rsid w:val="00A25742"/>
    <w:rsid w:val="00A27CBF"/>
    <w:rsid w:val="00A40539"/>
    <w:rsid w:val="00A413C7"/>
    <w:rsid w:val="00A42C23"/>
    <w:rsid w:val="00A53ED3"/>
    <w:rsid w:val="00A54C34"/>
    <w:rsid w:val="00A55E6B"/>
    <w:rsid w:val="00A60404"/>
    <w:rsid w:val="00A61BA0"/>
    <w:rsid w:val="00A65218"/>
    <w:rsid w:val="00A939B6"/>
    <w:rsid w:val="00AC2B0D"/>
    <w:rsid w:val="00AC79D7"/>
    <w:rsid w:val="00AD755C"/>
    <w:rsid w:val="00AE72C2"/>
    <w:rsid w:val="00AF7C7C"/>
    <w:rsid w:val="00B02906"/>
    <w:rsid w:val="00B215A7"/>
    <w:rsid w:val="00B33A16"/>
    <w:rsid w:val="00B340F0"/>
    <w:rsid w:val="00B37F60"/>
    <w:rsid w:val="00B4467E"/>
    <w:rsid w:val="00B453A5"/>
    <w:rsid w:val="00B458B0"/>
    <w:rsid w:val="00B5618F"/>
    <w:rsid w:val="00B62157"/>
    <w:rsid w:val="00B6494B"/>
    <w:rsid w:val="00B8285D"/>
    <w:rsid w:val="00B93918"/>
    <w:rsid w:val="00B93ABD"/>
    <w:rsid w:val="00BA03AB"/>
    <w:rsid w:val="00BA504E"/>
    <w:rsid w:val="00BA5DBB"/>
    <w:rsid w:val="00BA6109"/>
    <w:rsid w:val="00BB2625"/>
    <w:rsid w:val="00BB475C"/>
    <w:rsid w:val="00BD70C5"/>
    <w:rsid w:val="00BD75EB"/>
    <w:rsid w:val="00BD773D"/>
    <w:rsid w:val="00BE6BC3"/>
    <w:rsid w:val="00BF16D4"/>
    <w:rsid w:val="00BF5CD4"/>
    <w:rsid w:val="00C11408"/>
    <w:rsid w:val="00C144FD"/>
    <w:rsid w:val="00C17E8F"/>
    <w:rsid w:val="00C31DE6"/>
    <w:rsid w:val="00C4185E"/>
    <w:rsid w:val="00C443D7"/>
    <w:rsid w:val="00C44C95"/>
    <w:rsid w:val="00C51810"/>
    <w:rsid w:val="00C51951"/>
    <w:rsid w:val="00C533EB"/>
    <w:rsid w:val="00C668A8"/>
    <w:rsid w:val="00C73876"/>
    <w:rsid w:val="00C87C18"/>
    <w:rsid w:val="00C87C5F"/>
    <w:rsid w:val="00C91A34"/>
    <w:rsid w:val="00CA553E"/>
    <w:rsid w:val="00CA76B8"/>
    <w:rsid w:val="00CC334F"/>
    <w:rsid w:val="00CD08A2"/>
    <w:rsid w:val="00CE495E"/>
    <w:rsid w:val="00D008B2"/>
    <w:rsid w:val="00D07785"/>
    <w:rsid w:val="00D132FE"/>
    <w:rsid w:val="00D214F3"/>
    <w:rsid w:val="00D369CB"/>
    <w:rsid w:val="00D44C86"/>
    <w:rsid w:val="00D44CBE"/>
    <w:rsid w:val="00D467FA"/>
    <w:rsid w:val="00D56DFD"/>
    <w:rsid w:val="00D66BE6"/>
    <w:rsid w:val="00D8170A"/>
    <w:rsid w:val="00D81942"/>
    <w:rsid w:val="00D82663"/>
    <w:rsid w:val="00DA115C"/>
    <w:rsid w:val="00DA53BD"/>
    <w:rsid w:val="00DE322B"/>
    <w:rsid w:val="00DF1CFD"/>
    <w:rsid w:val="00DF2720"/>
    <w:rsid w:val="00E01549"/>
    <w:rsid w:val="00E04DC3"/>
    <w:rsid w:val="00E06F58"/>
    <w:rsid w:val="00E10B62"/>
    <w:rsid w:val="00E13CC1"/>
    <w:rsid w:val="00E140BF"/>
    <w:rsid w:val="00E14BA3"/>
    <w:rsid w:val="00E14F2C"/>
    <w:rsid w:val="00E30556"/>
    <w:rsid w:val="00E33F33"/>
    <w:rsid w:val="00E5416A"/>
    <w:rsid w:val="00E5562C"/>
    <w:rsid w:val="00E64C6B"/>
    <w:rsid w:val="00E71BA1"/>
    <w:rsid w:val="00E7262C"/>
    <w:rsid w:val="00E75B69"/>
    <w:rsid w:val="00E77C39"/>
    <w:rsid w:val="00E92F3B"/>
    <w:rsid w:val="00E932F7"/>
    <w:rsid w:val="00EC2EF9"/>
    <w:rsid w:val="00ED1835"/>
    <w:rsid w:val="00EE329D"/>
    <w:rsid w:val="00EE57DB"/>
    <w:rsid w:val="00EE7AA3"/>
    <w:rsid w:val="00F00964"/>
    <w:rsid w:val="00F031B9"/>
    <w:rsid w:val="00F066F7"/>
    <w:rsid w:val="00F10F1F"/>
    <w:rsid w:val="00F11327"/>
    <w:rsid w:val="00F13C56"/>
    <w:rsid w:val="00F31754"/>
    <w:rsid w:val="00F41D56"/>
    <w:rsid w:val="00F54AAD"/>
    <w:rsid w:val="00F57D0F"/>
    <w:rsid w:val="00F64337"/>
    <w:rsid w:val="00F66D8D"/>
    <w:rsid w:val="00F81E3B"/>
    <w:rsid w:val="00F854B9"/>
    <w:rsid w:val="00F8580D"/>
    <w:rsid w:val="00F909FF"/>
    <w:rsid w:val="00F94CEF"/>
    <w:rsid w:val="00FA3B79"/>
    <w:rsid w:val="00FB0E6E"/>
    <w:rsid w:val="00FD5B4B"/>
    <w:rsid w:val="00FE1D24"/>
    <w:rsid w:val="00FF181D"/>
    <w:rsid w:val="00FF3E25"/>
    <w:rsid w:val="00FF4AC1"/>
    <w:rsid w:val="02177CB0"/>
    <w:rsid w:val="05C24CE0"/>
    <w:rsid w:val="062D8E0B"/>
    <w:rsid w:val="081999E5"/>
    <w:rsid w:val="0822202B"/>
    <w:rsid w:val="0A6DF4DC"/>
    <w:rsid w:val="0AA50574"/>
    <w:rsid w:val="0C59B9CF"/>
    <w:rsid w:val="0F310B64"/>
    <w:rsid w:val="0FA38158"/>
    <w:rsid w:val="11A3F2F0"/>
    <w:rsid w:val="11F68BF4"/>
    <w:rsid w:val="12FA1E45"/>
    <w:rsid w:val="164AE2AA"/>
    <w:rsid w:val="1840317B"/>
    <w:rsid w:val="18A30BA2"/>
    <w:rsid w:val="1A367A18"/>
    <w:rsid w:val="1A8278BA"/>
    <w:rsid w:val="1B9FE1E6"/>
    <w:rsid w:val="1BC31DA4"/>
    <w:rsid w:val="1CA1B882"/>
    <w:rsid w:val="1D8CC933"/>
    <w:rsid w:val="1DFF780B"/>
    <w:rsid w:val="221C038F"/>
    <w:rsid w:val="227EE93F"/>
    <w:rsid w:val="231EDADE"/>
    <w:rsid w:val="236B9D7B"/>
    <w:rsid w:val="23723FC8"/>
    <w:rsid w:val="250BB6AA"/>
    <w:rsid w:val="25F16193"/>
    <w:rsid w:val="27440412"/>
    <w:rsid w:val="28CF7748"/>
    <w:rsid w:val="2AC74706"/>
    <w:rsid w:val="2B2227B9"/>
    <w:rsid w:val="2E96788D"/>
    <w:rsid w:val="2F34D308"/>
    <w:rsid w:val="304029C6"/>
    <w:rsid w:val="31D8CDD1"/>
    <w:rsid w:val="32459452"/>
    <w:rsid w:val="3294BA02"/>
    <w:rsid w:val="33CA77E0"/>
    <w:rsid w:val="34913275"/>
    <w:rsid w:val="34FAB86E"/>
    <w:rsid w:val="35982397"/>
    <w:rsid w:val="3B8021FC"/>
    <w:rsid w:val="3F930A12"/>
    <w:rsid w:val="41465060"/>
    <w:rsid w:val="43A6E233"/>
    <w:rsid w:val="44B465EE"/>
    <w:rsid w:val="4817ACAD"/>
    <w:rsid w:val="4987D711"/>
    <w:rsid w:val="4A3763AD"/>
    <w:rsid w:val="4C874E64"/>
    <w:rsid w:val="4F4F0B27"/>
    <w:rsid w:val="4FE6E7B4"/>
    <w:rsid w:val="515718D2"/>
    <w:rsid w:val="5365BB00"/>
    <w:rsid w:val="538159DD"/>
    <w:rsid w:val="554C9560"/>
    <w:rsid w:val="556DC88F"/>
    <w:rsid w:val="5697BC43"/>
    <w:rsid w:val="57DD57A4"/>
    <w:rsid w:val="5816E634"/>
    <w:rsid w:val="586BFAD2"/>
    <w:rsid w:val="58F5ED6D"/>
    <w:rsid w:val="5BD65A4E"/>
    <w:rsid w:val="5E24ED2B"/>
    <w:rsid w:val="6296BF09"/>
    <w:rsid w:val="62F8911F"/>
    <w:rsid w:val="634CCAA7"/>
    <w:rsid w:val="636CEDC5"/>
    <w:rsid w:val="63E9E7A9"/>
    <w:rsid w:val="65618A3A"/>
    <w:rsid w:val="65D4AD9B"/>
    <w:rsid w:val="665E1CEE"/>
    <w:rsid w:val="671457E9"/>
    <w:rsid w:val="67388152"/>
    <w:rsid w:val="688E8BE5"/>
    <w:rsid w:val="697FCF75"/>
    <w:rsid w:val="6AA25D42"/>
    <w:rsid w:val="6ACC931D"/>
    <w:rsid w:val="6D88CDAC"/>
    <w:rsid w:val="6FDECEDC"/>
    <w:rsid w:val="73D85618"/>
    <w:rsid w:val="741580B0"/>
    <w:rsid w:val="749F24F3"/>
    <w:rsid w:val="74CEA477"/>
    <w:rsid w:val="764D86CF"/>
    <w:rsid w:val="78B1873C"/>
    <w:rsid w:val="7B5CC57F"/>
    <w:rsid w:val="7F8B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28A04"/>
  <w15:chartTrackingRefBased/>
  <w15:docId w15:val="{97CD5DDA-D63C-4514-A1D5-A8CDBE774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Batang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778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3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0778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0778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6C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C6C3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643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D56DFD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649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649D"/>
  </w:style>
  <w:style w:type="paragraph" w:styleId="Footer">
    <w:name w:val="footer"/>
    <w:basedOn w:val="Normal"/>
    <w:link w:val="FooterChar"/>
    <w:uiPriority w:val="99"/>
    <w:unhideWhenUsed/>
    <w:rsid w:val="0060649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649D"/>
  </w:style>
  <w:style w:type="character" w:styleId="Strong">
    <w:name w:val="Strong"/>
    <w:basedOn w:val="DefaultParagraphFont"/>
    <w:uiPriority w:val="22"/>
    <w:qFormat/>
    <w:rsid w:val="009A1294"/>
    <w:rPr>
      <w:b/>
      <w:bCs/>
    </w:rPr>
  </w:style>
  <w:style w:type="paragraph" w:styleId="Revision">
    <w:name w:val="Revision"/>
    <w:hidden/>
    <w:uiPriority w:val="99"/>
    <w:semiHidden/>
    <w:rsid w:val="00B458B0"/>
  </w:style>
  <w:style w:type="character" w:styleId="CommentReference">
    <w:name w:val="annotation reference"/>
    <w:basedOn w:val="DefaultParagraphFont"/>
    <w:uiPriority w:val="99"/>
    <w:semiHidden/>
    <w:unhideWhenUsed/>
    <w:rsid w:val="00C518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181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518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18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18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1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earning@csuohio.edu?subject=Default%20Grading%20Schema%20Adjustmen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39" Type="http://schemas.openxmlformats.org/officeDocument/2006/relationships/image" Target="media/image27.jpg"/><Relationship Id="rId21" Type="http://schemas.openxmlformats.org/officeDocument/2006/relationships/image" Target="media/image10.jpeg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yperlink" Target="https://campusnet.csuohio.edu/" TargetMode="External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g"/><Relationship Id="rId10" Type="http://schemas.openxmlformats.org/officeDocument/2006/relationships/image" Target="media/image1.jpeg"/><Relationship Id="rId19" Type="http://schemas.openxmlformats.org/officeDocument/2006/relationships/image" Target="media/image8.jp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3.jpg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help.blackboard.com/Learn/Instructor/Ultra/Grade/Customize_Grading_Interface/Grading_Schemas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g"/><Relationship Id="rId33" Type="http://schemas.openxmlformats.org/officeDocument/2006/relationships/image" Target="media/image21.jpg"/><Relationship Id="rId38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66A9C559B8E2488EC577DB728E3F9E" ma:contentTypeVersion="12" ma:contentTypeDescription="Create a new document." ma:contentTypeScope="" ma:versionID="2817d3c0d7a1d6059acb2af1d8d33220">
  <xsd:schema xmlns:xsd="http://www.w3.org/2001/XMLSchema" xmlns:xs="http://www.w3.org/2001/XMLSchema" xmlns:p="http://schemas.microsoft.com/office/2006/metadata/properties" xmlns:ns2="92b5487b-fcc7-487e-8e51-14af5c8c7d93" xmlns:ns3="1e8f3321-aa28-4bd5-afa8-65d0e9432721" targetNamespace="http://schemas.microsoft.com/office/2006/metadata/properties" ma:root="true" ma:fieldsID="6bcf903e5557c684eba41c71e1fe1a3b" ns2:_="" ns3:_="">
    <xsd:import namespace="92b5487b-fcc7-487e-8e51-14af5c8c7d93"/>
    <xsd:import namespace="1e8f3321-aa28-4bd5-afa8-65d0e94327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5487b-fcc7-487e-8e51-14af5c8c7d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3a5f808-a50d-45e1-928e-312ee63f9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8f3321-aa28-4bd5-afa8-65d0e943272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b64aa43-8314-402f-a56f-844647c024f2}" ma:internalName="TaxCatchAll" ma:showField="CatchAllData" ma:web="1e8f3321-aa28-4bd5-afa8-65d0e94327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2b5487b-fcc7-487e-8e51-14af5c8c7d93">
      <Terms xmlns="http://schemas.microsoft.com/office/infopath/2007/PartnerControls"/>
    </lcf76f155ced4ddcb4097134ff3c332f>
    <TaxCatchAll xmlns="1e8f3321-aa28-4bd5-afa8-65d0e9432721" xsi:nil="true"/>
    <SharedWithUsers xmlns="1e8f3321-aa28-4bd5-afa8-65d0e9432721">
      <UserInfo>
        <DisplayName>Samantha A Kissel</DisplayName>
        <AccountId>50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BFC8190-3A0C-4552-AF43-2A80B9746B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EDD150-4AF7-4277-AB4A-B2D7A0D43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5487b-fcc7-487e-8e51-14af5c8c7d93"/>
    <ds:schemaRef ds:uri="1e8f3321-aa28-4bd5-afa8-65d0e94327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47A599-A2D7-43F6-8D76-506674038D49}">
  <ds:schemaRefs>
    <ds:schemaRef ds:uri="http://schemas.microsoft.com/office/2006/metadata/properties"/>
    <ds:schemaRef ds:uri="http://schemas.microsoft.com/office/infopath/2007/PartnerControls"/>
    <ds:schemaRef ds:uri="92b5487b-fcc7-487e-8e51-14af5c8c7d93"/>
    <ds:schemaRef ds:uri="1e8f3321-aa28-4bd5-afa8-65d0e94327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19092</TotalTime>
  <Pages>17</Pages>
  <Words>1618</Words>
  <Characters>9226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R Curtis</dc:creator>
  <cp:keywords/>
  <dc:description/>
  <cp:lastModifiedBy>Glenn R Curtis</cp:lastModifiedBy>
  <cp:revision>210</cp:revision>
  <dcterms:created xsi:type="dcterms:W3CDTF">2024-09-25T15:19:00Z</dcterms:created>
  <dcterms:modified xsi:type="dcterms:W3CDTF">2024-10-09T12:45:00Z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0x0101002866A9C559B8E2488EC577DB728E3F9E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