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8E0" w:rsidRPr="00255370" w:rsidRDefault="008268E0" w:rsidP="008268E0">
      <w:pPr>
        <w:jc w:val="center"/>
        <w:rPr>
          <w:rFonts w:ascii="Baskerville Semibold" w:hAnsi="Baskerville Semibold"/>
          <w:sz w:val="52"/>
        </w:rPr>
      </w:pPr>
      <w:r w:rsidRPr="00255370">
        <w:rPr>
          <w:rFonts w:ascii="Baskerville Semibold" w:hAnsi="Baskerville Semibold"/>
          <w:sz w:val="52"/>
        </w:rPr>
        <w:t>Stress Management Strategies</w:t>
      </w:r>
    </w:p>
    <w:p w:rsidR="008268E0" w:rsidRPr="00255370" w:rsidRDefault="008268E0" w:rsidP="008268E0">
      <w:pPr>
        <w:jc w:val="center"/>
        <w:rPr>
          <w:rFonts w:ascii="Baskerville Semibold" w:hAnsi="Baskerville Semibold"/>
          <w:sz w:val="28"/>
        </w:rPr>
      </w:pPr>
    </w:p>
    <w:p w:rsidR="008268E0" w:rsidRPr="00255370" w:rsidRDefault="008268E0" w:rsidP="008268E0">
      <w:pPr>
        <w:jc w:val="center"/>
        <w:rPr>
          <w:rFonts w:ascii="Baskerville Semibold" w:hAnsi="Baskerville Semibold"/>
          <w:sz w:val="28"/>
        </w:rPr>
      </w:pPr>
    </w:p>
    <w:p w:rsidR="008268E0" w:rsidRPr="00AC1DBF" w:rsidRDefault="008268E0" w:rsidP="008268E0">
      <w:pPr>
        <w:jc w:val="center"/>
        <w:rPr>
          <w:rFonts w:ascii="Baskerville Semibold" w:hAnsi="Baskerville Semibold"/>
          <w:b/>
        </w:rPr>
      </w:pPr>
      <w:r w:rsidRPr="00AC1DBF">
        <w:rPr>
          <w:rFonts w:ascii="Baskerville Semibold" w:hAnsi="Baskerville Semibold"/>
          <w:b/>
          <w:sz w:val="28"/>
        </w:rPr>
        <w:t>Attitude</w:t>
      </w:r>
    </w:p>
    <w:p w:rsidR="008268E0" w:rsidRPr="00255370" w:rsidRDefault="008268E0" w:rsidP="008268E0">
      <w:pPr>
        <w:jc w:val="center"/>
        <w:rPr>
          <w:rFonts w:ascii="Baskerville Semibold" w:hAnsi="Baskerville Semibold"/>
        </w:rPr>
      </w:pPr>
      <w:r w:rsidRPr="00255370">
        <w:rPr>
          <w:rFonts w:ascii="Baskerville Semibold" w:hAnsi="Baskerville Semibold"/>
        </w:rPr>
        <w:t>Maintaining a positive attitude may enable you to react in a more productive manner when faced with challenges or stressful situations.</w:t>
      </w:r>
    </w:p>
    <w:p w:rsidR="008268E0" w:rsidRPr="00255370" w:rsidRDefault="00BF2001" w:rsidP="008268E0">
      <w:pPr>
        <w:jc w:val="center"/>
        <w:rPr>
          <w:rFonts w:ascii="Baskerville Semibold" w:hAnsi="Baskerville Semibold"/>
        </w:rPr>
      </w:pPr>
      <w:r>
        <w:rPr>
          <w:noProof/>
          <w:szCs w:val="20"/>
        </w:rPr>
        <w:drawing>
          <wp:anchor distT="0" distB="0" distL="114300" distR="114300" simplePos="0" relativeHeight="251659264" behindDoc="0" locked="0" layoutInCell="1" allowOverlap="1">
            <wp:simplePos x="0" y="0"/>
            <wp:positionH relativeFrom="column">
              <wp:posOffset>-177165</wp:posOffset>
            </wp:positionH>
            <wp:positionV relativeFrom="paragraph">
              <wp:posOffset>153035</wp:posOffset>
            </wp:positionV>
            <wp:extent cx="468630" cy="800100"/>
            <wp:effectExtent l="19050" t="0" r="7620" b="0"/>
            <wp:wrapSquare wrapText="bothSides"/>
            <wp:docPr id="7" name="Picture 7" descr="Downloaded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wnloadedFile"/>
                    <pic:cNvPicPr>
                      <a:picLocks noChangeAspect="1" noChangeArrowheads="1"/>
                    </pic:cNvPicPr>
                  </pic:nvPicPr>
                  <pic:blipFill>
                    <a:blip r:embed="rId6" cstate="print"/>
                    <a:srcRect/>
                    <a:stretch>
                      <a:fillRect/>
                    </a:stretch>
                  </pic:blipFill>
                  <pic:spPr bwMode="auto">
                    <a:xfrm>
                      <a:off x="0" y="0"/>
                      <a:ext cx="468630" cy="800100"/>
                    </a:xfrm>
                    <a:prstGeom prst="rect">
                      <a:avLst/>
                    </a:prstGeom>
                    <a:noFill/>
                    <a:ln w="9525">
                      <a:noFill/>
                      <a:miter lim="800000"/>
                      <a:headEnd/>
                      <a:tailEnd/>
                    </a:ln>
                  </pic:spPr>
                </pic:pic>
              </a:graphicData>
            </a:graphic>
          </wp:anchor>
        </w:drawing>
      </w:r>
    </w:p>
    <w:p w:rsidR="008268E0" w:rsidRPr="00255370" w:rsidRDefault="008268E0" w:rsidP="008268E0">
      <w:pPr>
        <w:jc w:val="center"/>
        <w:rPr>
          <w:rFonts w:ascii="Baskerville Semibold" w:hAnsi="Baskerville Semibold"/>
        </w:rPr>
      </w:pPr>
    </w:p>
    <w:p w:rsidR="008268E0" w:rsidRPr="00255370" w:rsidRDefault="008268E0" w:rsidP="008268E0">
      <w:pPr>
        <w:jc w:val="center"/>
        <w:rPr>
          <w:rFonts w:ascii="Baskerville Semibold" w:hAnsi="Baskerville Semibold"/>
        </w:rPr>
      </w:pPr>
    </w:p>
    <w:p w:rsidR="008268E0" w:rsidRPr="00AC1DBF" w:rsidRDefault="008268E0" w:rsidP="008268E0">
      <w:pPr>
        <w:jc w:val="center"/>
        <w:rPr>
          <w:rFonts w:ascii="Baskerville Semibold" w:hAnsi="Baskerville Semibold"/>
          <w:b/>
          <w:sz w:val="28"/>
        </w:rPr>
      </w:pPr>
      <w:r w:rsidRPr="00AC1DBF">
        <w:rPr>
          <w:rFonts w:ascii="Baskerville Semibold" w:hAnsi="Baskerville Semibold"/>
          <w:b/>
          <w:sz w:val="28"/>
        </w:rPr>
        <w:t>Eating Healthy</w:t>
      </w:r>
    </w:p>
    <w:p w:rsidR="008268E0" w:rsidRPr="00255370" w:rsidRDefault="008268E0" w:rsidP="008268E0">
      <w:pPr>
        <w:jc w:val="center"/>
        <w:rPr>
          <w:rFonts w:ascii="Baskerville Semibold" w:hAnsi="Baskerville Semibold"/>
        </w:rPr>
      </w:pPr>
      <w:r w:rsidRPr="00255370">
        <w:rPr>
          <w:rFonts w:ascii="Baskerville Semibold" w:hAnsi="Baskerville Semibold"/>
        </w:rPr>
        <w:t>Eating healthy helps to increase mental and physical stamina, boost your immune system, and improve self-confidence.</w:t>
      </w:r>
    </w:p>
    <w:p w:rsidR="008268E0" w:rsidRPr="00255370" w:rsidRDefault="008268E0" w:rsidP="008268E0">
      <w:pPr>
        <w:jc w:val="center"/>
        <w:rPr>
          <w:rFonts w:ascii="Baskerville Semibold" w:hAnsi="Baskerville Semibold"/>
        </w:rPr>
      </w:pPr>
    </w:p>
    <w:p w:rsidR="008268E0" w:rsidRPr="00255370" w:rsidRDefault="008268E0" w:rsidP="008268E0">
      <w:pPr>
        <w:jc w:val="center"/>
        <w:rPr>
          <w:rFonts w:ascii="Baskerville Semibold" w:hAnsi="Baskerville Semibold"/>
        </w:rPr>
      </w:pPr>
    </w:p>
    <w:p w:rsidR="008268E0" w:rsidRPr="00255370" w:rsidRDefault="008268E0" w:rsidP="008268E0">
      <w:pPr>
        <w:jc w:val="center"/>
        <w:rPr>
          <w:rFonts w:ascii="Baskerville Semibold" w:hAnsi="Baskerville Semibold"/>
        </w:rPr>
      </w:pPr>
    </w:p>
    <w:p w:rsidR="008268E0" w:rsidRPr="00AC1DBF" w:rsidRDefault="00BF2001" w:rsidP="008268E0">
      <w:pPr>
        <w:jc w:val="center"/>
        <w:rPr>
          <w:rFonts w:ascii="Baskerville Semibold" w:hAnsi="Baskerville Semibold"/>
          <w:b/>
          <w:sz w:val="28"/>
        </w:rPr>
      </w:pPr>
      <w:r>
        <w:rPr>
          <w:b/>
          <w:noProof/>
          <w:szCs w:val="20"/>
        </w:rPr>
        <w:drawing>
          <wp:anchor distT="0" distB="0" distL="114300" distR="114300" simplePos="0" relativeHeight="251655168" behindDoc="0" locked="0" layoutInCell="1" allowOverlap="1">
            <wp:simplePos x="0" y="0"/>
            <wp:positionH relativeFrom="column">
              <wp:posOffset>4623435</wp:posOffset>
            </wp:positionH>
            <wp:positionV relativeFrom="paragraph">
              <wp:posOffset>47625</wp:posOffset>
            </wp:positionV>
            <wp:extent cx="1063625" cy="1215390"/>
            <wp:effectExtent l="19050" t="0" r="3175" b="0"/>
            <wp:wrapSquare wrapText="bothSides"/>
            <wp:docPr id="3" name="Picture 3" descr="DownloadedFi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edFile-1"/>
                    <pic:cNvPicPr>
                      <a:picLocks noChangeAspect="1" noChangeArrowheads="1"/>
                    </pic:cNvPicPr>
                  </pic:nvPicPr>
                  <pic:blipFill>
                    <a:blip r:embed="rId7" cstate="print"/>
                    <a:srcRect/>
                    <a:stretch>
                      <a:fillRect/>
                    </a:stretch>
                  </pic:blipFill>
                  <pic:spPr bwMode="auto">
                    <a:xfrm>
                      <a:off x="0" y="0"/>
                      <a:ext cx="1063625" cy="1215390"/>
                    </a:xfrm>
                    <a:prstGeom prst="rect">
                      <a:avLst/>
                    </a:prstGeom>
                    <a:noFill/>
                    <a:ln w="9525">
                      <a:noFill/>
                      <a:miter lim="800000"/>
                      <a:headEnd/>
                      <a:tailEnd/>
                    </a:ln>
                  </pic:spPr>
                </pic:pic>
              </a:graphicData>
            </a:graphic>
          </wp:anchor>
        </w:drawing>
      </w:r>
      <w:r w:rsidR="008268E0" w:rsidRPr="00AC1DBF">
        <w:rPr>
          <w:rFonts w:ascii="Baskerville Semibold" w:hAnsi="Baskerville Semibold"/>
          <w:b/>
          <w:sz w:val="28"/>
        </w:rPr>
        <w:t>Exercise</w:t>
      </w:r>
    </w:p>
    <w:p w:rsidR="008268E0" w:rsidRPr="00255370" w:rsidRDefault="008268E0" w:rsidP="008268E0">
      <w:pPr>
        <w:jc w:val="center"/>
        <w:rPr>
          <w:rFonts w:ascii="Baskerville Semibold" w:hAnsi="Baskerville Semibold"/>
        </w:rPr>
      </w:pPr>
      <w:r w:rsidRPr="00255370">
        <w:rPr>
          <w:rFonts w:ascii="Baskerville Semibold" w:hAnsi="Baskerville Semibold"/>
        </w:rPr>
        <w:t>Physical activity is an immediate stress reducer.  University of Georgia’s University Health Center boasts that physical activity can give you more energy, help you put things into perspective, improve your sleep, sharpen your mental productivity, and boost your self-confidence.</w:t>
      </w:r>
    </w:p>
    <w:p w:rsidR="008268E0" w:rsidRPr="00255370" w:rsidRDefault="008268E0" w:rsidP="008268E0">
      <w:pPr>
        <w:jc w:val="center"/>
        <w:rPr>
          <w:rFonts w:ascii="Baskerville Semibold" w:hAnsi="Baskerville Semibold"/>
        </w:rPr>
      </w:pPr>
    </w:p>
    <w:p w:rsidR="008268E0" w:rsidRPr="00255370" w:rsidRDefault="008268E0" w:rsidP="008268E0">
      <w:pPr>
        <w:jc w:val="center"/>
        <w:rPr>
          <w:rFonts w:ascii="Baskerville Semibold" w:hAnsi="Baskerville Semibold"/>
        </w:rPr>
      </w:pPr>
    </w:p>
    <w:p w:rsidR="008268E0" w:rsidRPr="00255370" w:rsidRDefault="008268E0" w:rsidP="008268E0">
      <w:pPr>
        <w:jc w:val="center"/>
        <w:rPr>
          <w:rFonts w:ascii="Baskerville Semibold" w:hAnsi="Baskerville Semibold"/>
        </w:rPr>
      </w:pPr>
    </w:p>
    <w:p w:rsidR="008268E0" w:rsidRPr="00AC1DBF" w:rsidRDefault="008268E0" w:rsidP="008268E0">
      <w:pPr>
        <w:jc w:val="center"/>
        <w:rPr>
          <w:rFonts w:ascii="Baskerville Semibold" w:hAnsi="Baskerville Semibold"/>
          <w:b/>
          <w:sz w:val="28"/>
        </w:rPr>
      </w:pPr>
      <w:r w:rsidRPr="00AC1DBF">
        <w:rPr>
          <w:rFonts w:ascii="Baskerville Semibold" w:hAnsi="Baskerville Semibold"/>
          <w:b/>
          <w:sz w:val="28"/>
        </w:rPr>
        <w:t>Sleep</w:t>
      </w:r>
    </w:p>
    <w:p w:rsidR="008268E0" w:rsidRPr="00255370" w:rsidRDefault="008268E0" w:rsidP="008268E0">
      <w:pPr>
        <w:jc w:val="center"/>
        <w:rPr>
          <w:rFonts w:ascii="Baskerville Semibold" w:hAnsi="Baskerville Semibold"/>
        </w:rPr>
      </w:pPr>
      <w:r w:rsidRPr="00255370">
        <w:rPr>
          <w:rFonts w:ascii="Baskerville Semibold" w:hAnsi="Baskerville Semibold"/>
        </w:rPr>
        <w:t>Getting enough sleep is important in managing stress levels because it allows individuals to function at peak performance.</w:t>
      </w:r>
    </w:p>
    <w:p w:rsidR="008268E0" w:rsidRPr="00255370" w:rsidRDefault="00BF2001" w:rsidP="008268E0">
      <w:pPr>
        <w:jc w:val="center"/>
        <w:rPr>
          <w:rFonts w:ascii="Baskerville Semibold" w:hAnsi="Baskerville Semibold"/>
        </w:rPr>
      </w:pPr>
      <w:r>
        <w:rPr>
          <w:noProof/>
          <w:szCs w:val="20"/>
        </w:rPr>
        <w:drawing>
          <wp:anchor distT="0" distB="0" distL="114300" distR="114300" simplePos="0" relativeHeight="251657216" behindDoc="0" locked="0" layoutInCell="1" allowOverlap="1">
            <wp:simplePos x="0" y="0"/>
            <wp:positionH relativeFrom="column">
              <wp:posOffset>-634365</wp:posOffset>
            </wp:positionH>
            <wp:positionV relativeFrom="paragraph">
              <wp:posOffset>130810</wp:posOffset>
            </wp:positionV>
            <wp:extent cx="2057400" cy="1540510"/>
            <wp:effectExtent l="19050" t="0" r="0" b="0"/>
            <wp:wrapSquare wrapText="bothSides"/>
            <wp:docPr id="5" name="Picture 5" descr="Author_clip_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thor_clip_art"/>
                    <pic:cNvPicPr>
                      <a:picLocks noChangeAspect="1" noChangeArrowheads="1"/>
                    </pic:cNvPicPr>
                  </pic:nvPicPr>
                  <pic:blipFill>
                    <a:blip r:embed="rId8" cstate="print"/>
                    <a:srcRect/>
                    <a:stretch>
                      <a:fillRect/>
                    </a:stretch>
                  </pic:blipFill>
                  <pic:spPr bwMode="auto">
                    <a:xfrm>
                      <a:off x="0" y="0"/>
                      <a:ext cx="2057400" cy="1540510"/>
                    </a:xfrm>
                    <a:prstGeom prst="rect">
                      <a:avLst/>
                    </a:prstGeom>
                    <a:noFill/>
                    <a:ln w="9525">
                      <a:noFill/>
                      <a:miter lim="800000"/>
                      <a:headEnd/>
                      <a:tailEnd/>
                    </a:ln>
                  </pic:spPr>
                </pic:pic>
              </a:graphicData>
            </a:graphic>
          </wp:anchor>
        </w:drawing>
      </w:r>
    </w:p>
    <w:p w:rsidR="008268E0" w:rsidRPr="00255370" w:rsidRDefault="008268E0" w:rsidP="008268E0">
      <w:pPr>
        <w:jc w:val="center"/>
        <w:rPr>
          <w:rFonts w:ascii="Baskerville Semibold" w:hAnsi="Baskerville Semibold"/>
        </w:rPr>
      </w:pPr>
    </w:p>
    <w:p w:rsidR="008268E0" w:rsidRPr="00255370" w:rsidRDefault="008268E0" w:rsidP="008268E0">
      <w:pPr>
        <w:jc w:val="center"/>
        <w:rPr>
          <w:rFonts w:ascii="Baskerville Semibold" w:hAnsi="Baskerville Semibold"/>
        </w:rPr>
      </w:pPr>
    </w:p>
    <w:p w:rsidR="008268E0" w:rsidRPr="00AC1DBF" w:rsidRDefault="008268E0" w:rsidP="008268E0">
      <w:pPr>
        <w:jc w:val="center"/>
        <w:rPr>
          <w:rFonts w:ascii="Baskerville Semibold" w:hAnsi="Baskerville Semibold"/>
          <w:b/>
          <w:sz w:val="28"/>
        </w:rPr>
      </w:pPr>
      <w:r w:rsidRPr="00AC1DBF">
        <w:rPr>
          <w:rFonts w:ascii="Baskerville Semibold" w:hAnsi="Baskerville Semibold"/>
          <w:b/>
          <w:sz w:val="28"/>
        </w:rPr>
        <w:t>Healthy Relationships</w:t>
      </w:r>
    </w:p>
    <w:p w:rsidR="008268E0" w:rsidRPr="00255370" w:rsidRDefault="008268E0" w:rsidP="008268E0">
      <w:pPr>
        <w:jc w:val="center"/>
        <w:rPr>
          <w:rFonts w:ascii="Baskerville Semibold" w:hAnsi="Baskerville Semibold"/>
          <w:sz w:val="28"/>
        </w:rPr>
      </w:pPr>
      <w:r w:rsidRPr="00255370">
        <w:rPr>
          <w:rFonts w:ascii="Baskerville Semibold" w:hAnsi="Baskerville Semibold"/>
        </w:rPr>
        <w:t>Maintain meaningful relationships with people who support you.  Opening up to friends or family is an important way to cope with stress.</w:t>
      </w:r>
    </w:p>
    <w:p w:rsidR="008268E0" w:rsidRPr="00255370" w:rsidRDefault="008268E0" w:rsidP="008268E0">
      <w:pPr>
        <w:jc w:val="center"/>
        <w:rPr>
          <w:rFonts w:ascii="Baskerville Semibold" w:hAnsi="Baskerville Semibold"/>
          <w:sz w:val="28"/>
        </w:rPr>
      </w:pPr>
    </w:p>
    <w:p w:rsidR="008268E0" w:rsidRPr="00255370" w:rsidRDefault="008268E0" w:rsidP="008268E0">
      <w:pPr>
        <w:jc w:val="center"/>
        <w:rPr>
          <w:rFonts w:ascii="Baskerville Semibold" w:hAnsi="Baskerville Semibold"/>
          <w:sz w:val="28"/>
        </w:rPr>
      </w:pPr>
    </w:p>
    <w:p w:rsidR="008268E0" w:rsidRPr="00AC1DBF" w:rsidRDefault="00AC1DBF" w:rsidP="00AC1DBF">
      <w:pPr>
        <w:rPr>
          <w:rFonts w:ascii="Baskerville Semibold" w:hAnsi="Baskerville Semibold"/>
          <w:b/>
          <w:sz w:val="28"/>
        </w:rPr>
      </w:pPr>
      <w:r>
        <w:rPr>
          <w:rFonts w:ascii="Baskerville Semibold" w:hAnsi="Baskerville Semibold"/>
          <w:b/>
          <w:sz w:val="28"/>
        </w:rPr>
        <w:t xml:space="preserve">      </w:t>
      </w:r>
      <w:r w:rsidR="008268E0" w:rsidRPr="00AC1DBF">
        <w:rPr>
          <w:rFonts w:ascii="Baskerville Semibold" w:hAnsi="Baskerville Semibold"/>
          <w:b/>
          <w:sz w:val="28"/>
        </w:rPr>
        <w:t>Socialize</w:t>
      </w:r>
    </w:p>
    <w:p w:rsidR="008268E0" w:rsidRPr="00255370" w:rsidRDefault="008268E0" w:rsidP="008268E0">
      <w:pPr>
        <w:jc w:val="center"/>
        <w:rPr>
          <w:rFonts w:ascii="Baskerville Semibold" w:hAnsi="Baskerville Semibold"/>
        </w:rPr>
      </w:pPr>
      <w:r w:rsidRPr="00255370">
        <w:rPr>
          <w:rFonts w:ascii="Baskerville Semibold" w:hAnsi="Baskerville Semibold"/>
        </w:rPr>
        <w:t xml:space="preserve">If you experience social anxiety, try joining a club where the atmosphere is relaxed and </w:t>
      </w:r>
      <w:r w:rsidR="00AC1DBF">
        <w:rPr>
          <w:rFonts w:ascii="Baskerville Semibold" w:hAnsi="Baskerville Semibold"/>
        </w:rPr>
        <w:t>in</w:t>
      </w:r>
      <w:r w:rsidRPr="00255370">
        <w:rPr>
          <w:rFonts w:ascii="Baskerville Semibold" w:hAnsi="Baskerville Semibold"/>
        </w:rPr>
        <w:t xml:space="preserve">formal.  Additionally, and especially in college, there may be ample opportunities to socialize with friends and peers.  It is important to know when to say no when it comes to balancing social gatherings and schoolwork.  </w:t>
      </w:r>
    </w:p>
    <w:p w:rsidR="008268E0" w:rsidRPr="00255370" w:rsidRDefault="008268E0" w:rsidP="008268E0">
      <w:pPr>
        <w:jc w:val="center"/>
        <w:rPr>
          <w:rFonts w:ascii="Baskerville Semibold" w:hAnsi="Baskerville Semibold"/>
          <w:sz w:val="28"/>
        </w:rPr>
      </w:pPr>
    </w:p>
    <w:p w:rsidR="008268E0" w:rsidRPr="00AC1DBF" w:rsidRDefault="008268E0" w:rsidP="008268E0">
      <w:pPr>
        <w:jc w:val="center"/>
        <w:rPr>
          <w:rFonts w:ascii="Baskerville Semibold" w:hAnsi="Baskerville Semibold"/>
          <w:b/>
          <w:sz w:val="28"/>
        </w:rPr>
      </w:pPr>
      <w:r w:rsidRPr="00AC1DBF">
        <w:rPr>
          <w:rFonts w:ascii="Baskerville Semibold" w:hAnsi="Baskerville Semibold"/>
          <w:b/>
          <w:sz w:val="28"/>
        </w:rPr>
        <w:t>Drugs &amp; Alcohol</w:t>
      </w:r>
    </w:p>
    <w:p w:rsidR="008268E0" w:rsidRPr="00255370" w:rsidRDefault="008268E0" w:rsidP="008268E0">
      <w:pPr>
        <w:jc w:val="center"/>
        <w:rPr>
          <w:rFonts w:ascii="Baskerville Semibold" w:hAnsi="Baskerville Semibold"/>
        </w:rPr>
      </w:pPr>
      <w:r w:rsidRPr="00255370">
        <w:rPr>
          <w:rFonts w:ascii="Baskerville Semibold" w:hAnsi="Baskerville Semibold"/>
        </w:rPr>
        <w:t>In addition to harmful physical and mental effects, the use of drugs and alcohol can create more stress instead of relieve stress.</w:t>
      </w:r>
    </w:p>
    <w:p w:rsidR="008268E0" w:rsidRPr="00255370" w:rsidRDefault="008268E0" w:rsidP="008268E0">
      <w:pPr>
        <w:jc w:val="center"/>
        <w:rPr>
          <w:rFonts w:ascii="Baskerville Semibold" w:hAnsi="Baskerville Semibold"/>
        </w:rPr>
      </w:pPr>
    </w:p>
    <w:p w:rsidR="008268E0" w:rsidRPr="00255370" w:rsidRDefault="008268E0" w:rsidP="008268E0">
      <w:pPr>
        <w:jc w:val="center"/>
        <w:rPr>
          <w:rFonts w:ascii="Baskerville Semibold" w:hAnsi="Baskerville Semibold"/>
        </w:rPr>
      </w:pPr>
    </w:p>
    <w:p w:rsidR="008268E0" w:rsidRPr="00255370" w:rsidRDefault="008268E0" w:rsidP="008268E0">
      <w:pPr>
        <w:jc w:val="center"/>
        <w:rPr>
          <w:rFonts w:ascii="Baskerville Semibold" w:hAnsi="Baskerville Semibold"/>
        </w:rPr>
      </w:pPr>
    </w:p>
    <w:p w:rsidR="008268E0" w:rsidRDefault="00BF2001" w:rsidP="008268E0">
      <w:pPr>
        <w:jc w:val="center"/>
        <w:rPr>
          <w:rFonts w:ascii="Baskerville Semibold" w:hAnsi="Baskerville Semibold"/>
        </w:rPr>
      </w:pPr>
      <w:r>
        <w:rPr>
          <w:noProof/>
          <w:szCs w:val="20"/>
        </w:rPr>
        <w:drawing>
          <wp:anchor distT="0" distB="0" distL="114300" distR="114300" simplePos="0" relativeHeight="251658240" behindDoc="0" locked="0" layoutInCell="1" allowOverlap="1">
            <wp:simplePos x="0" y="0"/>
            <wp:positionH relativeFrom="column">
              <wp:posOffset>4166235</wp:posOffset>
            </wp:positionH>
            <wp:positionV relativeFrom="paragraph">
              <wp:posOffset>91440</wp:posOffset>
            </wp:positionV>
            <wp:extent cx="1943100" cy="1561465"/>
            <wp:effectExtent l="19050" t="0" r="0" b="0"/>
            <wp:wrapSquare wrapText="bothSides"/>
            <wp:docPr id="6" name="Picture 6" descr="DownloadedFi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wnloadedFile-2"/>
                    <pic:cNvPicPr>
                      <a:picLocks noChangeAspect="1" noChangeArrowheads="1"/>
                    </pic:cNvPicPr>
                  </pic:nvPicPr>
                  <pic:blipFill>
                    <a:blip r:embed="rId9" cstate="print"/>
                    <a:srcRect/>
                    <a:stretch>
                      <a:fillRect/>
                    </a:stretch>
                  </pic:blipFill>
                  <pic:spPr bwMode="auto">
                    <a:xfrm>
                      <a:off x="0" y="0"/>
                      <a:ext cx="1943100" cy="1561465"/>
                    </a:xfrm>
                    <a:prstGeom prst="rect">
                      <a:avLst/>
                    </a:prstGeom>
                    <a:noFill/>
                    <a:ln w="9525">
                      <a:noFill/>
                      <a:miter lim="800000"/>
                      <a:headEnd/>
                      <a:tailEnd/>
                    </a:ln>
                  </pic:spPr>
                </pic:pic>
              </a:graphicData>
            </a:graphic>
          </wp:anchor>
        </w:drawing>
      </w:r>
    </w:p>
    <w:p w:rsidR="008268E0" w:rsidRPr="00AC1DBF" w:rsidRDefault="008268E0" w:rsidP="008268E0">
      <w:pPr>
        <w:jc w:val="center"/>
        <w:rPr>
          <w:rFonts w:ascii="Baskerville Semibold" w:hAnsi="Baskerville Semibold"/>
          <w:b/>
          <w:sz w:val="28"/>
        </w:rPr>
      </w:pPr>
      <w:r w:rsidRPr="00AC1DBF">
        <w:rPr>
          <w:rFonts w:ascii="Baskerville Semibold" w:hAnsi="Baskerville Semibold"/>
          <w:b/>
          <w:sz w:val="28"/>
        </w:rPr>
        <w:t>Organization</w:t>
      </w:r>
    </w:p>
    <w:p w:rsidR="008268E0" w:rsidRPr="00255370" w:rsidRDefault="008268E0" w:rsidP="008268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Baskerville Semibold" w:hAnsi="Baskerville Semibold" w:cs="ArialMT"/>
          <w:lang w:bidi="en-US"/>
        </w:rPr>
      </w:pPr>
      <w:r w:rsidRPr="00255370">
        <w:rPr>
          <w:rFonts w:ascii="Baskerville Semibold" w:hAnsi="Baskerville Semibold" w:cs="ArialMT"/>
          <w:lang w:bidi="en-US"/>
        </w:rPr>
        <w:t>Keep track of school assignments in a special planner to keep yourself on schedule and keep up with assignments.  Procrastination can lead to stress.  Allow yourself enough time each week to do your schoolwork by planning how you will spend your time.</w:t>
      </w:r>
    </w:p>
    <w:p w:rsidR="008268E0" w:rsidRPr="00255370" w:rsidRDefault="008268E0" w:rsidP="008268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Baskerville Semibold" w:hAnsi="Baskerville Semibold" w:cs="ArialMT"/>
          <w:lang w:bidi="en-US"/>
        </w:rPr>
      </w:pPr>
    </w:p>
    <w:p w:rsidR="008268E0" w:rsidRPr="00255370" w:rsidRDefault="008268E0" w:rsidP="008268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Baskerville Semibold" w:hAnsi="Baskerville Semibold" w:cs="ArialMT"/>
          <w:lang w:bidi="en-US"/>
        </w:rPr>
      </w:pPr>
    </w:p>
    <w:p w:rsidR="008268E0" w:rsidRPr="00255370" w:rsidRDefault="008268E0" w:rsidP="008268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Baskerville Semibold" w:hAnsi="Baskerville Semibold" w:cs="ArialMT"/>
          <w:lang w:bidi="en-US"/>
        </w:rPr>
      </w:pPr>
    </w:p>
    <w:p w:rsidR="008268E0" w:rsidRPr="00AC1DBF" w:rsidRDefault="008268E0" w:rsidP="008268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Baskerville Semibold" w:hAnsi="Baskerville Semibold" w:cs="ArialMT"/>
          <w:b/>
          <w:sz w:val="28"/>
          <w:lang w:bidi="en-US"/>
        </w:rPr>
      </w:pPr>
      <w:r w:rsidRPr="00AC1DBF">
        <w:rPr>
          <w:rFonts w:ascii="Baskerville Semibold" w:hAnsi="Baskerville Semibold" w:cs="ArialMT"/>
          <w:b/>
          <w:sz w:val="28"/>
          <w:lang w:bidi="en-US"/>
        </w:rPr>
        <w:t>Roommates</w:t>
      </w:r>
    </w:p>
    <w:p w:rsidR="008268E0" w:rsidRPr="00255370" w:rsidRDefault="008268E0" w:rsidP="008268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Baskerville Semibold" w:hAnsi="Baskerville Semibold" w:cs="ArialMT"/>
          <w:lang w:bidi="en-US"/>
        </w:rPr>
      </w:pPr>
      <w:r w:rsidRPr="00255370">
        <w:rPr>
          <w:rFonts w:ascii="Baskerville Semibold" w:hAnsi="Baskerville Semibold" w:cs="ArialMT"/>
          <w:lang w:bidi="en-US"/>
        </w:rPr>
        <w:t>If you are having trouble with your roommate, make sure you openly communicate with one another and set ground rules.</w:t>
      </w:r>
    </w:p>
    <w:p w:rsidR="008268E0" w:rsidRPr="00255370" w:rsidRDefault="008268E0" w:rsidP="008268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Baskerville Semibold" w:hAnsi="Baskerville Semibold" w:cs="ArialMT"/>
          <w:lang w:bidi="en-US"/>
        </w:rPr>
      </w:pPr>
    </w:p>
    <w:p w:rsidR="008268E0" w:rsidRPr="00255370" w:rsidRDefault="008268E0" w:rsidP="008268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Baskerville Semibold" w:hAnsi="Baskerville Semibold" w:cs="ArialMT"/>
          <w:lang w:bidi="en-US"/>
        </w:rPr>
      </w:pPr>
    </w:p>
    <w:p w:rsidR="008268E0" w:rsidRPr="00255370" w:rsidRDefault="008268E0" w:rsidP="008268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Baskerville Semibold" w:hAnsi="Baskerville Semibold" w:cs="ArialMT"/>
          <w:lang w:bidi="en-US"/>
        </w:rPr>
      </w:pPr>
    </w:p>
    <w:p w:rsidR="008268E0" w:rsidRPr="00AC1DBF" w:rsidRDefault="008268E0" w:rsidP="008268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Baskerville Semibold" w:hAnsi="Baskerville Semibold" w:cs="ArialMT"/>
          <w:b/>
          <w:sz w:val="28"/>
          <w:lang w:bidi="en-US"/>
        </w:rPr>
      </w:pPr>
      <w:r w:rsidRPr="00AC1DBF">
        <w:rPr>
          <w:rFonts w:ascii="Baskerville Semibold" w:hAnsi="Baskerville Semibold" w:cs="ArialMT"/>
          <w:b/>
          <w:sz w:val="28"/>
          <w:lang w:bidi="en-US"/>
        </w:rPr>
        <w:t>Finances</w:t>
      </w:r>
    </w:p>
    <w:p w:rsidR="008268E0" w:rsidRPr="00255370" w:rsidRDefault="008268E0" w:rsidP="008268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Baskerville Semibold" w:hAnsi="Baskerville Semibold" w:cs="ArialMT"/>
          <w:sz w:val="28"/>
          <w:lang w:bidi="en-US"/>
        </w:rPr>
      </w:pPr>
      <w:r w:rsidRPr="00255370">
        <w:rPr>
          <w:rFonts w:ascii="Baskerville Semibold" w:hAnsi="Baskerville Semibold" w:cs="ArialMT"/>
          <w:lang w:bidi="en-US"/>
        </w:rPr>
        <w:t>Setting weekly budgets may help to organize your finances and set goals.</w:t>
      </w:r>
    </w:p>
    <w:p w:rsidR="008268E0" w:rsidRPr="00255370" w:rsidRDefault="00BF2001" w:rsidP="008268E0">
      <w:pPr>
        <w:jc w:val="center"/>
        <w:rPr>
          <w:rFonts w:ascii="Baskerville Semibold" w:hAnsi="Baskerville Semibold"/>
          <w:sz w:val="28"/>
        </w:rPr>
      </w:pPr>
      <w:r>
        <w:rPr>
          <w:noProof/>
          <w:szCs w:val="20"/>
        </w:rPr>
        <w:drawing>
          <wp:anchor distT="0" distB="0" distL="114300" distR="114300" simplePos="0" relativeHeight="251660288" behindDoc="0" locked="0" layoutInCell="1" allowOverlap="1">
            <wp:simplePos x="0" y="0"/>
            <wp:positionH relativeFrom="column">
              <wp:posOffset>-520065</wp:posOffset>
            </wp:positionH>
            <wp:positionV relativeFrom="paragraph">
              <wp:posOffset>177800</wp:posOffset>
            </wp:positionV>
            <wp:extent cx="1263015" cy="1371600"/>
            <wp:effectExtent l="19050" t="0" r="0" b="0"/>
            <wp:wrapSquare wrapText="bothSides"/>
            <wp:docPr id="8" name="Picture 8" descr="DownloadedFil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wnloadedFile-3"/>
                    <pic:cNvPicPr>
                      <a:picLocks noChangeAspect="1" noChangeArrowheads="1"/>
                    </pic:cNvPicPr>
                  </pic:nvPicPr>
                  <pic:blipFill>
                    <a:blip r:embed="rId10" cstate="print"/>
                    <a:srcRect/>
                    <a:stretch>
                      <a:fillRect/>
                    </a:stretch>
                  </pic:blipFill>
                  <pic:spPr bwMode="auto">
                    <a:xfrm>
                      <a:off x="0" y="0"/>
                      <a:ext cx="1263015" cy="1371600"/>
                    </a:xfrm>
                    <a:prstGeom prst="rect">
                      <a:avLst/>
                    </a:prstGeom>
                    <a:noFill/>
                    <a:ln w="9525">
                      <a:noFill/>
                      <a:miter lim="800000"/>
                      <a:headEnd/>
                      <a:tailEnd/>
                    </a:ln>
                  </pic:spPr>
                </pic:pic>
              </a:graphicData>
            </a:graphic>
          </wp:anchor>
        </w:drawing>
      </w:r>
    </w:p>
    <w:p w:rsidR="008268E0" w:rsidRPr="00255370" w:rsidRDefault="008268E0" w:rsidP="008268E0">
      <w:pPr>
        <w:jc w:val="center"/>
        <w:rPr>
          <w:rFonts w:ascii="Baskerville Semibold" w:hAnsi="Baskerville Semibold"/>
          <w:sz w:val="28"/>
        </w:rPr>
      </w:pPr>
    </w:p>
    <w:p w:rsidR="008268E0" w:rsidRPr="00255370" w:rsidRDefault="008268E0" w:rsidP="008268E0">
      <w:pPr>
        <w:jc w:val="center"/>
        <w:rPr>
          <w:rFonts w:ascii="Baskerville Semibold" w:hAnsi="Baskerville Semibold"/>
          <w:sz w:val="28"/>
        </w:rPr>
      </w:pPr>
    </w:p>
    <w:p w:rsidR="008268E0" w:rsidRPr="00AC1DBF" w:rsidRDefault="008268E0" w:rsidP="008268E0">
      <w:pPr>
        <w:jc w:val="center"/>
        <w:rPr>
          <w:rFonts w:ascii="Baskerville Semibold" w:hAnsi="Baskerville Semibold"/>
          <w:b/>
          <w:sz w:val="28"/>
        </w:rPr>
      </w:pPr>
      <w:r w:rsidRPr="00AC1DBF">
        <w:rPr>
          <w:rFonts w:ascii="Baskerville Semibold" w:hAnsi="Baskerville Semibold"/>
          <w:b/>
          <w:sz w:val="28"/>
        </w:rPr>
        <w:t>Test Anxiety</w:t>
      </w:r>
    </w:p>
    <w:p w:rsidR="008268E0" w:rsidRPr="00255370" w:rsidRDefault="008268E0" w:rsidP="008268E0">
      <w:pPr>
        <w:jc w:val="center"/>
        <w:rPr>
          <w:rFonts w:ascii="Baskerville Semibold" w:hAnsi="Baskerville Semibold" w:cs="ArialMT"/>
          <w:lang w:bidi="en-US"/>
        </w:rPr>
      </w:pPr>
      <w:r w:rsidRPr="00255370">
        <w:rPr>
          <w:rFonts w:ascii="Baskerville Semibold" w:hAnsi="Baskerville Semibold" w:cs="ArialMT"/>
          <w:lang w:bidi="en-US"/>
        </w:rPr>
        <w:t>When you have test anxiety, take deep breaths and visualize doing well on the exam.  Test anxiety may hinder your ability to think clearly so remember to relax and think positively.</w:t>
      </w:r>
      <w:r w:rsidR="00AC1DBF">
        <w:rPr>
          <w:rFonts w:ascii="Baskerville Semibold" w:hAnsi="Baskerville Semibold" w:cs="ArialMT"/>
          <w:lang w:bidi="en-US"/>
        </w:rPr>
        <w:t xml:space="preserve"> Make an appointment with a Success Coach to help put things in perspective!</w:t>
      </w:r>
    </w:p>
    <w:p w:rsidR="008268E0" w:rsidRPr="00255370" w:rsidRDefault="008268E0" w:rsidP="008268E0">
      <w:pPr>
        <w:jc w:val="center"/>
        <w:rPr>
          <w:rFonts w:ascii="Baskerville Semibold" w:hAnsi="Baskerville Semibold" w:cs="ArialMT"/>
          <w:lang w:bidi="en-US"/>
        </w:rPr>
      </w:pPr>
    </w:p>
    <w:p w:rsidR="008268E0" w:rsidRPr="00255370" w:rsidRDefault="008268E0" w:rsidP="008268E0">
      <w:pPr>
        <w:jc w:val="center"/>
        <w:rPr>
          <w:rFonts w:ascii="Baskerville Semibold" w:hAnsi="Baskerville Semibold" w:cs="ArialMT"/>
          <w:lang w:bidi="en-US"/>
        </w:rPr>
      </w:pPr>
    </w:p>
    <w:p w:rsidR="008268E0" w:rsidRPr="00255370" w:rsidRDefault="00BF2001" w:rsidP="008268E0">
      <w:pPr>
        <w:jc w:val="center"/>
        <w:rPr>
          <w:rFonts w:ascii="Baskerville Semibold" w:hAnsi="Baskerville Semibold" w:cs="ArialMT"/>
          <w:lang w:bidi="en-US"/>
        </w:rPr>
      </w:pPr>
      <w:r>
        <w:rPr>
          <w:noProof/>
          <w:szCs w:val="20"/>
        </w:rPr>
        <w:drawing>
          <wp:anchor distT="0" distB="0" distL="114300" distR="114300" simplePos="0" relativeHeight="251656192" behindDoc="0" locked="0" layoutInCell="1" allowOverlap="1">
            <wp:simplePos x="0" y="0"/>
            <wp:positionH relativeFrom="column">
              <wp:posOffset>4737735</wp:posOffset>
            </wp:positionH>
            <wp:positionV relativeFrom="paragraph">
              <wp:posOffset>93980</wp:posOffset>
            </wp:positionV>
            <wp:extent cx="1271270" cy="1640840"/>
            <wp:effectExtent l="19050" t="0" r="5080" b="0"/>
            <wp:wrapSquare wrapText="bothSides"/>
            <wp:docPr id="4" name="Picture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11" cstate="print"/>
                    <a:srcRect/>
                    <a:stretch>
                      <a:fillRect/>
                    </a:stretch>
                  </pic:blipFill>
                  <pic:spPr bwMode="auto">
                    <a:xfrm>
                      <a:off x="0" y="0"/>
                      <a:ext cx="1271270" cy="1640840"/>
                    </a:xfrm>
                    <a:prstGeom prst="rect">
                      <a:avLst/>
                    </a:prstGeom>
                    <a:noFill/>
                    <a:ln w="9525">
                      <a:noFill/>
                      <a:miter lim="800000"/>
                      <a:headEnd/>
                      <a:tailEnd/>
                    </a:ln>
                  </pic:spPr>
                </pic:pic>
              </a:graphicData>
            </a:graphic>
          </wp:anchor>
        </w:drawing>
      </w:r>
    </w:p>
    <w:p w:rsidR="008268E0" w:rsidRPr="00AC1DBF" w:rsidRDefault="008268E0" w:rsidP="008268E0">
      <w:pPr>
        <w:jc w:val="center"/>
        <w:rPr>
          <w:rFonts w:ascii="Baskerville Semibold" w:hAnsi="Baskerville Semibold"/>
          <w:b/>
          <w:sz w:val="28"/>
        </w:rPr>
      </w:pPr>
      <w:r w:rsidRPr="00AC1DBF">
        <w:rPr>
          <w:rFonts w:ascii="Baskerville Semibold" w:hAnsi="Baskerville Semibold"/>
          <w:b/>
          <w:sz w:val="28"/>
        </w:rPr>
        <w:t>Quiet Place</w:t>
      </w:r>
    </w:p>
    <w:p w:rsidR="008268E0" w:rsidRPr="00255370" w:rsidRDefault="008268E0" w:rsidP="008268E0">
      <w:pPr>
        <w:jc w:val="center"/>
        <w:rPr>
          <w:rFonts w:ascii="Baskerville Semibold" w:hAnsi="Baskerville Semibold"/>
          <w:sz w:val="28"/>
        </w:rPr>
      </w:pPr>
      <w:r w:rsidRPr="00255370">
        <w:rPr>
          <w:rFonts w:ascii="Baskerville Semibold" w:hAnsi="Baskerville Semibold" w:cs="ArialMT"/>
          <w:lang w:bidi="en-US"/>
        </w:rPr>
        <w:t>Make sure you have a quiet place, preferably in your home, or a location where you can easily go to where you can clear your mind.  This may be a coffee shop, library, park, etc.</w:t>
      </w:r>
    </w:p>
    <w:sectPr w:rsidR="008268E0" w:rsidRPr="00255370" w:rsidSect="008268E0">
      <w:footerReference w:type="default" r:id="rId12"/>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8E0" w:rsidRDefault="008268E0" w:rsidP="00AC1DBF">
      <w:r>
        <w:separator/>
      </w:r>
    </w:p>
  </w:endnote>
  <w:endnote w:type="continuationSeparator" w:id="0">
    <w:p w:rsidR="008268E0" w:rsidRDefault="008268E0" w:rsidP="00AC1D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skerville Semibold">
    <w:altName w:val="Courier"/>
    <w:charset w:val="00"/>
    <w:family w:val="auto"/>
    <w:pitch w:val="variable"/>
    <w:sig w:usb0="00000000"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DBF" w:rsidRDefault="00AC1DBF">
    <w:pPr>
      <w:pStyle w:val="Footer"/>
    </w:pPr>
    <w:r>
      <w:t>TASC</w:t>
    </w:r>
    <w:r>
      <w:tab/>
      <w:t>Stress Management</w:t>
    </w:r>
    <w:r>
      <w:tab/>
      <w:t>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8E0" w:rsidRDefault="008268E0" w:rsidP="00AC1DBF">
      <w:r>
        <w:separator/>
      </w:r>
    </w:p>
  </w:footnote>
  <w:footnote w:type="continuationSeparator" w:id="0">
    <w:p w:rsidR="008268E0" w:rsidRDefault="008268E0" w:rsidP="00AC1D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17939"/>
    <w:rsid w:val="008268E0"/>
    <w:rsid w:val="00AC1DBF"/>
    <w:rsid w:val="00BF20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semiHidden/>
    <w:unhideWhenUsed/>
    <w:rsid w:val="00AC1DBF"/>
    <w:pPr>
      <w:tabs>
        <w:tab w:val="center" w:pos="4680"/>
        <w:tab w:val="right" w:pos="9360"/>
      </w:tabs>
    </w:pPr>
  </w:style>
  <w:style w:type="character" w:customStyle="1" w:styleId="HeaderChar">
    <w:name w:val="Header Char"/>
    <w:basedOn w:val="DefaultParagraphFont"/>
    <w:link w:val="Header"/>
    <w:uiPriority w:val="99"/>
    <w:semiHidden/>
    <w:rsid w:val="00AC1DBF"/>
    <w:rPr>
      <w:sz w:val="24"/>
      <w:szCs w:val="24"/>
    </w:rPr>
  </w:style>
  <w:style w:type="paragraph" w:styleId="Footer">
    <w:name w:val="footer"/>
    <w:basedOn w:val="Normal"/>
    <w:link w:val="FooterChar"/>
    <w:uiPriority w:val="99"/>
    <w:semiHidden/>
    <w:unhideWhenUsed/>
    <w:rsid w:val="00AC1DBF"/>
    <w:pPr>
      <w:tabs>
        <w:tab w:val="center" w:pos="4680"/>
        <w:tab w:val="right" w:pos="9360"/>
      </w:tabs>
    </w:pPr>
  </w:style>
  <w:style w:type="character" w:customStyle="1" w:styleId="FooterChar">
    <w:name w:val="Footer Char"/>
    <w:basedOn w:val="DefaultParagraphFont"/>
    <w:link w:val="Footer"/>
    <w:uiPriority w:val="99"/>
    <w:semiHidden/>
    <w:rsid w:val="00AC1DB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Stress Management Strategies</vt:lpstr>
    </vt:vector>
  </TitlesOfParts>
  <Company>Cleveland State University</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Stress Management Strategies</dc:title>
  <dc:creator>Brendan Metz</dc:creator>
  <cp:lastModifiedBy>Dustin Reed</cp:lastModifiedBy>
  <cp:revision>2</cp:revision>
  <cp:lastPrinted>2011-04-02T15:21:00Z</cp:lastPrinted>
  <dcterms:created xsi:type="dcterms:W3CDTF">2011-08-12T16:00:00Z</dcterms:created>
  <dcterms:modified xsi:type="dcterms:W3CDTF">2011-08-12T16:00:00Z</dcterms:modified>
</cp:coreProperties>
</file>